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5"/>
        <w:ind w:left="0" w:right="0" w:firstLine="0"/>
        <w:jc w:val="center"/>
        <w:spacing w:before="360" w:after="180" w:line="240" w:lineRule="auto"/>
        <w:shd w:val="clear" w:color="ffffff" w:fill="ffffff"/>
        <w:rPr>
          <w:rFonts w:ascii="PT Astra Serif" w:hAnsi="PT Astra Serif" w:cs="PT Astra Serif" w:eastAsia="PT Astra Serif"/>
          <w:color w:val="0070C0"/>
          <w:sz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b/>
          <w:color w:val="0070C0"/>
          <w:sz w:val="32"/>
          <w:highlight w:val="white"/>
        </w:rPr>
        <w:t xml:space="preserve">Ч</w:t>
      </w:r>
      <w:r>
        <w:rPr>
          <w:rFonts w:ascii="PT Astra Serif" w:hAnsi="PT Astra Serif" w:cs="PT Astra Serif" w:eastAsia="PT Astra Serif"/>
          <w:b/>
          <w:color w:val="0070C0"/>
          <w:sz w:val="32"/>
          <w:highlight w:val="white"/>
        </w:rPr>
        <w:t xml:space="preserve">то рассказывать дошкольникам о 23 февраля?</w:t>
      </w:r>
      <w:r>
        <w:rPr>
          <w:rFonts w:ascii="PT Astra Serif" w:hAnsi="PT Astra Serif" w:cs="PT Astra Serif" w:eastAsia="PT Astra Serif"/>
          <w:color w:val="0070C0"/>
          <w:sz w:val="32"/>
          <w:highlight w:val="white"/>
        </w:rPr>
      </w:r>
      <w:r>
        <w:rPr>
          <w:rFonts w:ascii="PT Astra Serif" w:hAnsi="PT Astra Serif" w:cs="PT Astra Serif" w:eastAsia="PT Astra Serif"/>
          <w:color w:val="0070C0"/>
          <w:sz w:val="32"/>
          <w:highlight w:val="white"/>
        </w:rPr>
      </w:r>
    </w:p>
    <w:p>
      <w:pPr>
        <w:pStyle w:val="13"/>
        <w:ind w:left="0" w:right="0" w:firstLine="0"/>
        <w:jc w:val="center"/>
        <w:spacing w:before="390" w:after="195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b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color w:val="auto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7345" cy="3604017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52582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407345" cy="3604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5.8pt;height:283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  <w:b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color w:val="auto"/>
          <w:sz w:val="28"/>
          <w:highlight w:val="none"/>
        </w:rPr>
      </w:r>
    </w:p>
    <w:p>
      <w:pPr>
        <w:ind w:left="0" w:right="0" w:firstLine="708"/>
        <w:jc w:val="both"/>
        <w:spacing w:before="0" w:after="15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</w:rPr>
        <w:t xml:space="preserve">С появлением в семье мальчика, родители, бабушки и дедушки мечтают о том, чтобы их малыш вырос смелым, мужественным и ответственным. При этом многие начинают забывать о том, что для того, чтобы ребенок действительно приобрел эти качества необходимо родител</w:t>
      </w:r>
      <w:r>
        <w:rPr>
          <w:rFonts w:ascii="PT Astra Serif" w:hAnsi="PT Astra Serif" w:cs="PT Astra Serif" w:eastAsia="PT Astra Serif"/>
          <w:color w:val="auto"/>
          <w:sz w:val="28"/>
        </w:rPr>
        <w:t xml:space="preserve">ям приложить немало усилий. На этот повод, конечно, у всех свой индивидуальный взгляд. Однако, чтобы ребенок стал настоящим мужчиной его необходимо правильно воспитать. </w:t>
      </w:r>
      <w:r/>
    </w:p>
    <w:p>
      <w:pPr>
        <w:ind w:left="0" w:right="0" w:firstLine="708"/>
        <w:jc w:val="both"/>
        <w:spacing w:before="0" w:after="15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</w:rPr>
        <w:t xml:space="preserve">И праздник 23 февраля в этом плане один из самых нужных инструментов. Благодаря этому ч</w:t>
      </w:r>
      <w:r>
        <w:rPr>
          <w:rFonts w:ascii="PT Astra Serif" w:hAnsi="PT Astra Serif" w:cs="PT Astra Serif" w:eastAsia="PT Astra Serif"/>
          <w:color w:val="auto"/>
          <w:sz w:val="28"/>
        </w:rPr>
        <w:t xml:space="preserve">исто мужскому торжеству у своего ребенка можно привить очень нужные в будущем ему качества: мужественность, серьезность, патриотизм и ответственность. Казалось бы, ну причем тут праздник? А все очень даже просто, если родители возьмут себе за правило все о</w:t>
      </w:r>
      <w:r>
        <w:rPr>
          <w:rFonts w:ascii="PT Astra Serif" w:hAnsi="PT Astra Serif" w:cs="PT Astra Serif" w:eastAsia="PT Astra Serif"/>
          <w:color w:val="auto"/>
          <w:sz w:val="28"/>
        </w:rPr>
        <w:t xml:space="preserve">бъяснять малышу о происходящем, то он с большой вероятностью в будущем станет сформированной и ответственной личностью. Кроме того, благодаря Дню защитника Отечества ребенок рано или поздно задаст родителям вопрос о том, кто же этот человек такой. И тут ро</w:t>
      </w:r>
      <w:r>
        <w:rPr>
          <w:rFonts w:ascii="PT Astra Serif" w:hAnsi="PT Astra Serif" w:cs="PT Astra Serif" w:eastAsia="PT Astra Serif"/>
          <w:color w:val="auto"/>
          <w:sz w:val="28"/>
        </w:rPr>
        <w:t xml:space="preserve">дители, которые действительно хотят вырастить из своего чада настоящего мужчину, должны по максимуму проявить свою смекалку.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15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</w:rPr>
        <w:t xml:space="preserve">Раньше о том, кто такой защитник Отечества и почему в его честь был придуман праздник было объяснить гораздо легче. Информация о том, кто этот герой к ребенку попадала сама собой. Еще каких-то 30 лет назад о почетной обязанности каждого мужчины рассказывал</w:t>
      </w:r>
      <w:r>
        <w:rPr>
          <w:rFonts w:ascii="PT Astra Serif" w:hAnsi="PT Astra Serif" w:cs="PT Astra Serif" w:eastAsia="PT Astra Serif"/>
          <w:color w:val="auto"/>
          <w:sz w:val="28"/>
        </w:rPr>
        <w:t xml:space="preserve">и в СМИ, книгах и школах. Сейчас эта традиция стала несколько размытой. Возможно, потому что ветеранов осталось не так много и война для современных деток — это нечто глобальное, что осталось в далеком прошлом. Да и в придачу ко всему, если в семье ребенка</w:t>
      </w:r>
      <w:r>
        <w:rPr>
          <w:rFonts w:ascii="PT Astra Serif" w:hAnsi="PT Astra Serif" w:cs="PT Astra Serif" w:eastAsia="PT Astra Serif"/>
          <w:color w:val="auto"/>
          <w:sz w:val="28"/>
        </w:rPr>
        <w:t xml:space="preserve"> вовсе нет военных, то смысл этого праздника может ускользнуть от мальчика. Чтобы этого не произошло, родители должны вовремя спохватиться и заняться воспитанием своего ребенка. Причем, начинать это лучше как можно раньше в возрасте ребенка от 2 до 3 лет. </w:t>
      </w:r>
      <w:r>
        <w:rPr>
          <w:rFonts w:ascii="PT Astra Serif" w:hAnsi="PT Astra Serif" w:cs="PT Astra Serif" w:eastAsia="PT Astra Serif"/>
          <w:color w:val="auto"/>
          <w:sz w:val="28"/>
        </w:rPr>
        <w:t xml:space="preserve">Многие спросят, а что в этом возрасте можно ребенку рассказать? </w:t>
      </w:r>
      <w:r>
        <w:rPr>
          <w:rFonts w:ascii="PT Astra Serif" w:hAnsi="PT Astra Serif" w:cs="PT Astra Serif" w:eastAsia="PT Astra Serif"/>
          <w:color w:val="auto"/>
          <w:sz w:val="28"/>
        </w:rPr>
      </w:r>
      <w:r>
        <w:rPr>
          <w:rFonts w:ascii="PT Astra Serif" w:hAnsi="PT Astra Serif" w:cs="PT Astra Serif" w:eastAsia="PT Astra Serif"/>
          <w:b/>
          <w:color w:val="auto"/>
          <w:spacing w:val="-7"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color w:val="auto"/>
          <w:spacing w:val="-7"/>
          <w:sz w:val="28"/>
          <w:highlight w:val="none"/>
        </w:rPr>
      </w:r>
    </w:p>
    <w:p>
      <w:pPr>
        <w:pStyle w:val="13"/>
        <w:ind w:left="0" w:right="0" w:firstLine="0"/>
        <w:jc w:val="center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b/>
          <w:color w:val="auto"/>
          <w:spacing w:val="-7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b/>
          <w:color w:val="auto"/>
          <w:spacing w:val="-7"/>
          <w:sz w:val="28"/>
          <w:highlight w:val="white"/>
        </w:rPr>
        <w:t xml:space="preserve">Если ребенку от двух до трех лет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</w:r>
      <w:r>
        <w:rPr>
          <w:rFonts w:ascii="PT Astra Serif" w:hAnsi="PT Astra Serif" w:cs="PT Astra Serif" w:eastAsia="PT Astra Serif"/>
          <w:color w:val="auto"/>
          <w:sz w:val="28"/>
        </w:rPr>
        <w:t xml:space="preserve">К примеру, то, что мальчик должен защищать девочек, животных и помогать тем, кто слабее. А далее можно постепенно рассказать ему, что можно защищать не только человека и котенка, но и страну. </w:t>
      </w:r>
      <w:r>
        <w:rPr>
          <w:rFonts w:ascii="PT Astra Serif" w:hAnsi="PT Astra Serif" w:cs="PT Astra Serif" w:eastAsia="PT Astra Serif"/>
          <w:color w:val="auto"/>
          <w:sz w:val="28"/>
        </w:rPr>
        <w:t xml:space="preserve">Объяснить малышу также следует то, что мальчики должны быть готовыми к этому. А далее в пример ему можно привести папу или дедушку, которые получают поздравления с 23 февраля.</w:t>
      </w:r>
      <w:r/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</w:rPr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В этом возрасте малыш еще не понимает, что такое вооруженные конфликты. Он не знает, что такое война, флот, пехота и так далее. Поэтому, слишком уж углубляться в подробности не нужно. Про особенности военного дела ребенок все равно ничего не поймет.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Поэтому, вам остается только объяснить ребенку расшифровку термина "Защитник". Это единственное, что ребенок может воспринять в столь раннем возрасте.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Произнесите тезис "Защитник - тот, кто защищает". И попробуйте сделать так, чтобы ребенок его запомнил.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Подробно расскажите малышу о том, кого называют защитниками. Объясните, что это те люди, которые не дают сильным обижать более слабых. Защищают их.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Можете даже объяснить ребенку сказанное на примере. Скажите, что защищать можно абсолютно всех. Например, котенка в песочнице, на которого нападает злой ребенок. Собачку, над которой издевается стая других псов. И так далее.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Также, объясните, что защищать можно не только людей и животных. Скажите, что еще человек может оборонять и страну. Заодно, и расскажите, что живете в Российской Федерации. Объясните, что это большая страна, которую мужчинам нужно оборонять от нападения ин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остранных врагов.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Объясните ребенку, что все представители сильного пола обязаны оборонять родину. Также, поздравьте с праздником всех мужчин в доме. Дедушку, супруга, брата, дядю и так далее. 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pStyle w:val="13"/>
        <w:ind w:left="0" w:right="0" w:firstLine="0"/>
        <w:jc w:val="center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b/>
          <w:color w:val="auto"/>
          <w:spacing w:val="-7"/>
          <w:sz w:val="28"/>
          <w:highlight w:val="white"/>
        </w:rPr>
        <w:t xml:space="preserve">Если малышу от четырех до пяти лет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В этом возрасте ребенок уже знает некоторые понятия из области военного дела. Он знаком с тем, что такое война. Понимает, что такое армия, и из чего она состоит. 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Поэтому, теперь вы можете рассказать ребенку о Дне защитника отечества более подробно. </w:t>
      </w:r>
      <w:r/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При повествовании, делайте большой упор на армию. Во-первых, малышу вас будет интереснее слушать, потому что он наверняка играется с солдатиками. А во-вторых, ваша задач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а - рассказать именно про армию, и службу в ней, а не про другие аспекты. И сделать так, чтобы ребенок углубился в изучение этой темы.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Скажите малышу, что у Российской Федерации есть мощные войска. Их задача - защищать границы государства и не допускать попадания вражеских захватчиков на свою территорию. Также, объясните, что армия защищает жителей России от иностранных врагов.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Объясните малышу, что состав войск уже укомплектован. Но ежегодно людей все равно призывают в армию. Там они служат в течение 12 месяцев, а затем возвращаются домой.</w:t>
      </w:r>
      <w:r>
        <w:rPr>
          <w:rFonts w:ascii="PT Astra Serif" w:hAnsi="PT Astra Serif" w:cs="PT Astra Serif" w:eastAsia="PT Astra Serif"/>
          <w:color w:val="auto"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color w:val="auto"/>
          <w:sz w:val="28"/>
        </w:rPr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Также, расскажите, что в особых ситуациях страна призывает всех мужчин на службу. Даже тех, которые уже служили.</w:t>
      </w:r>
      <w:r>
        <w:rPr>
          <w:rFonts w:ascii="PT Astra Serif" w:hAnsi="PT Astra Serif" w:cs="PT Astra Serif" w:eastAsia="PT Astra Serif"/>
          <w:color w:val="auto"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color w:val="auto"/>
          <w:sz w:val="28"/>
        </w:rPr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Объясните, что это за случаи. Расскажите, что подобный массовый призыв в армию проводится только в случае войны. 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Если ребенок играется с солдатиками, то объясните ему про вооружённые конфликты на примере игрушек. Возьмите солдатиков и покажите, что такое война. А также продемонстрируйте ее опасность для государства. Также, укажите пальцем на какого-нибудь солдатика. 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Скажите, что он - типичный защитник своей родины. 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Можете также купить какое-нибудь красивое историческое издание. В нем должно быть написано про историю России 20 века. Важно, чтобы в таком издании были картинки. С помощью них ребенку будет интереснее изучать историю.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pStyle w:val="13"/>
        <w:ind w:left="0" w:right="0" w:firstLine="0"/>
        <w:jc w:val="center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b/>
          <w:color w:val="auto"/>
          <w:spacing w:val="-7"/>
          <w:sz w:val="28"/>
          <w:highlight w:val="white"/>
        </w:rPr>
        <w:t xml:space="preserve">Если ребенку от шести до семи лет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В возрасте от шести лет малыш уже знает про то, что такое 23 февраля. Понимает, кого поздравляют на этот праздник. Однако, он еще плохо знает один очень важный аспект - историю нашего государства. 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Вы можете воспользоваться этим, и рассказать малышу о том, как устроена Россия. Объясните малышу, что вы и он проживаете на территории РФ. Скажите, что вы - россияне. </w:t>
      </w:r>
      <w:r>
        <w:rPr>
          <w:rFonts w:ascii="PT Astra Serif" w:hAnsi="PT Astra Serif" w:cs="PT Astra Serif" w:eastAsia="PT Astra Serif"/>
          <w:color w:val="auto"/>
          <w:sz w:val="28"/>
        </w:rPr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Также, объясните малышу, что раньше России не было. До 1991 года существовал только СССР. 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Союз Советских Социалистических Республик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. 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Расскажите малышу, что СССР представлял собой огромную страну. В нее входило множество небольших государств. Однако, в 1991 году СССР распался. И небольшие государства решили существовать по отдельности.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Объясните ребенку и про войска СССР. Скажите, что Советский Союз, в свое время, создал собственную армию. Она именовалась Красной. Потому, что флаг Советского Союза был окрашен в красный цвет.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Напомните ребенку, что именно Красная Армия победила во время Второй мировой войны. Ваша задача - сделать так, чтобы ребенок на всю жизнь запомнил это. В противном случае, пропаганда зарубежных СМИ и фальсификация истории приведет к забвению подвига наших 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дедушек и бабушек. А этого не должно случиться ни в коем случае.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b/>
          <w:color w:val="auto"/>
          <w:sz w:val="28"/>
          <w:highlight w:val="white"/>
        </w:rPr>
        <w:t xml:space="preserve">Важно! 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Даже если вы негативно относитесь к службе в армии, и не хотите, чтобы ребенок туда пошел, не говорите этого. Объясните малышу, что защищать Родину - задача каждого мужчины. А в будущем ему уже самому предстоит решить, что делать - служить или не служить. 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Напомним, в армию призывают всех граждан России мужского пола. Причем, даже после окончания ВУЗа. Поэтому, идти или не идти в армию - это решать не вам, а военкомату.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pStyle w:val="13"/>
        <w:ind w:left="0" w:right="0" w:firstLine="0"/>
        <w:jc w:val="center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b/>
          <w:color w:val="auto"/>
          <w:spacing w:val="-7"/>
          <w:sz w:val="28"/>
          <w:highlight w:val="white"/>
        </w:rPr>
        <w:t xml:space="preserve">Если ребенку от восьми до девяти лет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В этом возрасте вы уже можете углубиться в историю, и поведать малышу о таком событии, как Великая октябрьская революция. </w:t>
      </w:r>
      <w:r>
        <w:rPr>
          <w:rFonts w:ascii="PT Astra Serif" w:hAnsi="PT Astra Serif" w:cs="PT Astra Serif" w:eastAsia="PT Astra Serif"/>
          <w:color w:val="auto"/>
          <w:sz w:val="28"/>
        </w:rPr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Во время рассказа о ней, могут возникнуть проблемы. Если вы недостаточно досконально знаете этот фрагмент истории, то можете ввести ребенка в заблуждение. Он может запутаться в том, плохое это было событие. Или, наоборот, хорошее. </w:t>
      </w:r>
      <w:r>
        <w:rPr>
          <w:rFonts w:ascii="PT Astra Serif" w:hAnsi="PT Astra Serif" w:cs="PT Astra Serif" w:eastAsia="PT Astra Serif"/>
          <w:color w:val="auto"/>
          <w:sz w:val="28"/>
        </w:rPr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Поэтому, ни в коем случае не давайте оценку действиям Ленина. Ваша задача - предоставить малышу исключительно факты. А он уже пусть сам думает, правильным решением было свергать власть или нет.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Объясните, что праздник 23 февраля появился еще в 1918 году. После того, как Красная Армия отразила нападение зарубежного врага на столицу. </w:t>
      </w:r>
      <w:r>
        <w:rPr>
          <w:rFonts w:ascii="PT Astra Serif" w:hAnsi="PT Astra Serif" w:cs="PT Astra Serif" w:eastAsia="PT Astra Serif"/>
          <w:color w:val="auto"/>
          <w:sz w:val="28"/>
        </w:rPr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Добавьте, что более 100 лет назад праздник назывался немного иначе. 23 февраля именовали, как "День Красной Армии и флота".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b/>
          <w:color w:val="auto"/>
          <w:sz w:val="28"/>
          <w:highlight w:val="white"/>
        </w:rPr>
        <w:t xml:space="preserve">Важно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! Если хотите подробно поведать ребенку о том фрагменте истории, в который и был учреждён праздник (о Великой октябрьской революции), рекомендуем сходить в какой-нибудь исторический музей. Там представлены факты о событии. А также хронология происходящего 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во время Великой Октябрьской Революции.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Если вы поведете ребенка в специальный музей, то ему там гарантированно понравится. Он узнает больше об истории нашей родины. А также об отечественной армии.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614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115049</wp:posOffset>
                </wp:positionV>
                <wp:extent cx="457200" cy="467392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457198" cy="467391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2" style="position:absolute;mso-wrap-distance-left:9.1pt;mso-wrap-distance-top:0.0pt;mso-wrap-distance-right:9.1pt;mso-wrap-distance-bottom:0.0pt;z-index:6144;o:allowoverlap:true;o:allowincell:true;mso-position-horizontal-relative:text;margin-left:261.6pt;mso-position-horizontal:absolute;mso-position-vertical-relative:text;margin-top:9.1pt;mso-position-vertical:absolute;width:36.0pt;height:36.8pt;" coordsize="100000,100000" path="m0,38194l38196,38197l50000,0l61804,38197l100000,38194l69097,61801l80903,99998l50000,76391l19097,99998l30901,61801xe" fillcolor="#FF0000" strokecolor="#2D4D6A" strokeweight="1.00pt">
                <v:path textboxrect="30900,38196,69097,763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6144" behindDoc="0" locked="0" layoutInCell="1" allowOverlap="1">
                <wp:simplePos x="0" y="0"/>
                <wp:positionH relativeFrom="column">
                  <wp:posOffset>2609114</wp:posOffset>
                </wp:positionH>
                <wp:positionV relativeFrom="paragraph">
                  <wp:posOffset>115049</wp:posOffset>
                </wp:positionV>
                <wp:extent cx="457200" cy="467392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457198" cy="467391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2" style="position:absolute;mso-wrap-distance-left:9.1pt;mso-wrap-distance-top:0.0pt;mso-wrap-distance-right:9.1pt;mso-wrap-distance-bottom:0.0pt;z-index:6144;o:allowoverlap:true;o:allowincell:true;mso-position-horizontal-relative:text;margin-left:205.4pt;mso-position-horizontal:absolute;mso-position-vertical-relative:text;margin-top:9.1pt;mso-position-vertical:absolute;width:36.0pt;height:36.8pt;" coordsize="100000,100000" path="m0,38194l38196,38197l50000,0l61804,38197l100000,38194l69097,61801l80903,99998l50000,76391l19097,99998l30901,61801xe" fillcolor="#FF0000" strokecolor="#2D4D6A" strokeweight="1.00pt">
                <v:path textboxrect="30900,38196,69097,763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6144" behindDoc="0" locked="0" layoutInCell="1" allowOverlap="1">
                <wp:simplePos x="0" y="0"/>
                <wp:positionH relativeFrom="column">
                  <wp:posOffset>1772625</wp:posOffset>
                </wp:positionH>
                <wp:positionV relativeFrom="paragraph">
                  <wp:posOffset>115049</wp:posOffset>
                </wp:positionV>
                <wp:extent cx="457200" cy="467392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457198" cy="467391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2" style="position:absolute;mso-wrap-distance-left:9.1pt;mso-wrap-distance-top:0.0pt;mso-wrap-distance-right:9.1pt;mso-wrap-distance-bottom:0.0pt;z-index:6144;o:allowoverlap:true;o:allowincell:true;mso-position-horizontal-relative:text;margin-left:139.6pt;mso-position-horizontal:absolute;mso-position-vertical-relative:text;margin-top:9.1pt;mso-position-vertical:absolute;width:36.0pt;height:36.8pt;" coordsize="100000,100000" path="m0,38194l38196,38197l50000,0l61804,38197l100000,38194l69097,61801l80903,99998l50000,76391l19097,99998l30901,61801xe" fillcolor="#FF0000" strokecolor="#2D4D6A" strokeweight="1.00pt">
                <v:path textboxrect="30900,38196,69097,763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6144" behindDoc="0" locked="0" layoutInCell="1" allowOverlap="1">
                <wp:simplePos x="0" y="0"/>
                <wp:positionH relativeFrom="column">
                  <wp:posOffset>1067775</wp:posOffset>
                </wp:positionH>
                <wp:positionV relativeFrom="paragraph">
                  <wp:posOffset>115049</wp:posOffset>
                </wp:positionV>
                <wp:extent cx="457200" cy="467392"/>
                <wp:effectExtent l="0" t="0" r="0" b="0"/>
                <wp:wrapNone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457198" cy="467391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  <w:r>
                              <w:rPr>
                                <w:color w:val="FF0000"/>
                              </w:rPr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2" style="position:absolute;mso-wrap-distance-left:9.1pt;mso-wrap-distance-top:0.0pt;mso-wrap-distance-right:9.1pt;mso-wrap-distance-bottom:0.0pt;z-index:6144;o:allowoverlap:true;o:allowincell:true;mso-position-horizontal-relative:text;margin-left:84.1pt;mso-position-horizontal:absolute;mso-position-vertical-relative:text;margin-top:9.1pt;mso-position-vertical:absolute;width:36.0pt;height:36.8pt;v-text-anchor:middle;" coordsize="100000,100000" path="m0,38194l38196,38197l50000,0l61804,38197l100000,38194l69097,61801l80903,99998l50000,76391l19097,99998l30901,61801xe" fillcolor="#FF0000" strokecolor="#2D4D6A" strokeweight="1.00pt">
                <v:path textboxrect="30900,38196,69097,76391"/>
                <v:textbox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  <w:r>
                        <w:rPr>
                          <w:color w:val="FF000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6144" behindDoc="0" locked="0" layoutInCell="1" allowOverlap="1">
                <wp:simplePos x="0" y="0"/>
                <wp:positionH relativeFrom="column">
                  <wp:posOffset>4077675</wp:posOffset>
                </wp:positionH>
                <wp:positionV relativeFrom="paragraph">
                  <wp:posOffset>115049</wp:posOffset>
                </wp:positionV>
                <wp:extent cx="457200" cy="467392"/>
                <wp:effectExtent l="6350" t="6350" r="6350" b="6350"/>
                <wp:wrapNone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457199" cy="467391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2" style="position:absolute;mso-wrap-distance-left:9.1pt;mso-wrap-distance-top:0.0pt;mso-wrap-distance-right:9.1pt;mso-wrap-distance-bottom:0.0pt;z-index:6144;o:allowoverlap:true;o:allowincell:true;mso-position-horizontal-relative:text;margin-left:321.1pt;mso-position-horizontal:absolute;mso-position-vertical-relative:text;margin-top:9.1pt;mso-position-vertical:absolute;width:36.0pt;height:36.8pt;" coordsize="100000,100000" path="m0,38194l38196,38197l50000,0l61804,38197l100000,38194l69099,61801l80903,99998l50000,76391l19097,99998l30901,61801xe" fillcolor="#FF0000" strokecolor="#2D4D6A" strokeweight="1.00pt">
                <v:path textboxrect="30900,38196,69097,76391"/>
              </v:shape>
            </w:pict>
          </mc:Fallback>
        </mc:AlternateContent>
      </w:r>
      <w:r>
        <w:rPr>
          <w:rFonts w:ascii="PT Astra Serif" w:hAnsi="PT Astra Serif" w:cs="PT Astra Serif" w:eastAsia="PT Astra Serif"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color w:val="auto"/>
          <w:sz w:val="28"/>
          <w:highlight w:val="none"/>
        </w:rPr>
      </w:r>
    </w:p>
    <w:p>
      <w:r/>
      <w:r/>
      <w:r/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none"/>
        </w:rPr>
      </w:r>
      <w:r/>
      <w:r>
        <w:rPr>
          <w:rFonts w:ascii="PT Astra Serif" w:hAnsi="PT Astra Serif" w:cs="PT Astra Serif" w:eastAsia="PT Astra Serif"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color w:val="auto"/>
          <w:sz w:val="28"/>
          <w:highlight w:val="none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Не пренебрегайте разговорами о 23 февраля с ребенком. Без вашей помощи, он не будет знать, что отмечается в рамках этого праздника. А также не будет считать, что его задача - защищать родину. Следовательно, он не сможет стать настоящим мужчиной.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PT Astra Serif" w:hAnsi="PT Astra Serif" w:cs="PT Astra Serif" w:eastAsia="PT Astra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Рекомендуем в обязательном порядке проводить беседы с ребенком по поводу 23 февраля хотя бы раз в год. Увеличивать изучаемые знания, дополнять их. Чтобы к 10 годам ребенок понимал все аспекты празднования Дня защитника отечества.</w:t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ind w:firstLine="708"/>
        <w:jc w:val="both"/>
        <w:spacing w:line="240" w:lineRule="auto"/>
        <w:rPr>
          <w:rFonts w:ascii="PT Astra Serif" w:hAnsi="PT Astra Serif" w:cs="PT Astra Serif" w:eastAsia="PT Astra Serif"/>
          <w:color w:val="auto"/>
          <w:sz w:val="28"/>
          <w:highlight w:val="none"/>
        </w:rPr>
      </w:pPr>
      <w:r>
        <w:rPr>
          <w:rFonts w:ascii="PT Astra Serif" w:hAnsi="PT Astra Serif" w:cs="PT Astra Serif" w:eastAsia="PT Astra Serif"/>
          <w:color w:val="auto"/>
          <w:sz w:val="28"/>
        </w:rPr>
      </w:r>
      <w:r>
        <w:rPr>
          <w:rFonts w:ascii="PT Astra Serif" w:hAnsi="PT Astra Serif" w:cs="PT Astra Serif" w:eastAsia="PT Astra Serif"/>
          <w:i/>
          <w:color w:val="auto"/>
          <w:sz w:val="28"/>
          <w:highlight w:val="white"/>
        </w:rPr>
        <w:t xml:space="preserve">Защитник Отечества 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— тот человек, который защищает свою Родину вместе с ее природой, существующими порядками и традициями, культурным наследием и многим другим.  Настоящий мужчина, уважающий своих предков всегда будет защищать ценности страны в которой о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н проживает, будет неуклонно соблюдать принципы жизни и нравственного поведения, которые основаны на бережном отношении к природе и своей стране в целом. Защитник всегда будет уважать своих родителей, друзей и простых людей. В общем защитником Отечества в </w:t>
      </w:r>
      <w:r>
        <w:rPr>
          <w:rFonts w:ascii="PT Astra Serif" w:hAnsi="PT Astra Serif" w:cs="PT Astra Serif" w:eastAsia="PT Astra Serif"/>
          <w:color w:val="auto"/>
          <w:sz w:val="28"/>
          <w:highlight w:val="white"/>
        </w:rPr>
        <w:t xml:space="preserve">честь которого и был придуман праздник 23 февраля будет высоконравственным человеком и настоящим патриотом своей страны.</w:t>
      </w:r>
      <w:r>
        <w:rPr>
          <w:rFonts w:ascii="PT Astra Serif" w:hAnsi="PT Astra Serif" w:cs="PT Astra Serif" w:eastAsia="PT Astra Serif"/>
          <w:color w:val="auto"/>
          <w:sz w:val="28"/>
        </w:rPr>
      </w:r>
      <w:r>
        <w:rPr>
          <w:rFonts w:ascii="PT Astra Serif" w:hAnsi="PT Astra Serif" w:cs="PT Astra Serif" w:eastAsia="PT Astra Serif"/>
          <w:color w:val="auto"/>
          <w:sz w:val="28"/>
        </w:rPr>
      </w:r>
    </w:p>
    <w:p>
      <w:pPr>
        <w:jc w:val="center"/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18227" cy="3477165"/>
                <wp:effectExtent l="0" t="0" r="0" b="0"/>
                <wp:docPr id="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24226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218227" cy="3477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410.9pt;height:273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2023-02-21T06:58:54Z</dcterms:modified>
</cp:coreProperties>
</file>