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9" w:rsidRDefault="00531A73" w:rsidP="00531A73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-224204</wp:posOffset>
            </wp:positionH>
            <wp:positionV relativeFrom="paragraph">
              <wp:posOffset>-419100</wp:posOffset>
            </wp:positionV>
            <wp:extent cx="6667940" cy="9668608"/>
            <wp:effectExtent l="57150" t="38100" r="37660" b="27842"/>
            <wp:wrapNone/>
            <wp:docPr id="1" name="Рисунок 1" descr="C:\Users\Алёнушка2\Desktop\шаблоны буклетов\0033f6ceff89f4bd246f23790d3f8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шаблоны буклетов\0033f6ceff89f4bd246f23790d3f8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18" cy="96814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786" w:rsidRPr="00F02E87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15pt;margin-top:240.9pt;width:362.1pt;height:418.2pt;z-index:251660288;mso-position-horizontal-relative:text;mso-position-vertical-relative:text" stroked="f">
            <v:textbox style="mso-next-textbox:#_x0000_s1026" inset="0,0,0,0">
              <w:txbxContent>
                <w:p w:rsidR="00F02E87" w:rsidRPr="006B7786" w:rsidRDefault="00F02E87" w:rsidP="006B7786">
                  <w:pPr>
                    <w:pStyle w:val="a5"/>
                    <w:jc w:val="center"/>
                    <w:rPr>
                      <w:rFonts w:ascii="Comic Sans MS" w:hAnsi="Comic Sans MS"/>
                      <w:noProof/>
                      <w:sz w:val="72"/>
                      <w:szCs w:val="72"/>
                    </w:rPr>
                  </w:pPr>
                  <w:r w:rsidRPr="006B7786">
                    <w:rPr>
                      <w:rFonts w:ascii="Comic Sans MS" w:hAnsi="Comic Sans MS"/>
                      <w:noProof/>
                      <w:sz w:val="72"/>
                      <w:szCs w:val="72"/>
                    </w:rPr>
                    <w:t>КАТАЛОГ</w:t>
                  </w:r>
                </w:p>
                <w:p w:rsidR="00F02E87" w:rsidRPr="006B7786" w:rsidRDefault="006B7786" w:rsidP="006B7786">
                  <w:pPr>
                    <w:jc w:val="center"/>
                    <w:rPr>
                      <w:rFonts w:ascii="Comic Sans MS" w:hAnsi="Comic Sans MS"/>
                      <w:color w:val="00CC99"/>
                      <w:sz w:val="72"/>
                      <w:szCs w:val="72"/>
                    </w:rPr>
                  </w:pPr>
                  <w:r w:rsidRPr="006B7786">
                    <w:rPr>
                      <w:rFonts w:ascii="Comic Sans MS" w:hAnsi="Comic Sans MS"/>
                      <w:color w:val="00CC99"/>
                      <w:sz w:val="72"/>
                      <w:szCs w:val="72"/>
                    </w:rPr>
                    <w:t>Методик, игр и упражнений</w:t>
                  </w:r>
                </w:p>
                <w:p w:rsidR="006B7786" w:rsidRPr="006B7786" w:rsidRDefault="006B7786" w:rsidP="006B7786">
                  <w:pPr>
                    <w:jc w:val="center"/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</w:pPr>
                  <w:r w:rsidRPr="006B7786"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  <w:t>на развитие психических функций</w:t>
                  </w:r>
                </w:p>
                <w:p w:rsidR="006B7786" w:rsidRPr="006B7786" w:rsidRDefault="006B7786" w:rsidP="006B7786">
                  <w:pPr>
                    <w:jc w:val="center"/>
                    <w:rPr>
                      <w:rFonts w:ascii="Comic Sans MS" w:hAnsi="Comic Sans MS"/>
                      <w:color w:val="FFC000"/>
                      <w:sz w:val="36"/>
                      <w:szCs w:val="36"/>
                    </w:rPr>
                  </w:pPr>
                  <w:r w:rsidRPr="006B7786">
                    <w:rPr>
                      <w:rFonts w:ascii="Comic Sans MS" w:hAnsi="Comic Sans MS"/>
                      <w:color w:val="FFC000"/>
                      <w:sz w:val="40"/>
                      <w:szCs w:val="40"/>
                    </w:rPr>
                    <w:t>(</w:t>
                  </w:r>
                  <w:r w:rsidRPr="006B7786">
                    <w:rPr>
                      <w:rFonts w:ascii="Comic Sans MS" w:hAnsi="Comic Sans MS"/>
                      <w:color w:val="FFC000"/>
                      <w:sz w:val="36"/>
                      <w:szCs w:val="36"/>
                    </w:rPr>
                    <w:t>памяти, внимания, мышления, воображения, восприятия)</w:t>
                  </w:r>
                </w:p>
                <w:p w:rsidR="006B7786" w:rsidRPr="006B7786" w:rsidRDefault="006B7786" w:rsidP="006B7786">
                  <w:pPr>
                    <w:jc w:val="center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6B7786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произвольного внимания и творческих способностей</w:t>
                  </w:r>
                </w:p>
                <w:p w:rsidR="006B7786" w:rsidRPr="006B7786" w:rsidRDefault="006B7786" w:rsidP="006B7786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421199" w:rsidRDefault="00421199" w:rsidP="00421199">
      <w:pPr>
        <w:rPr>
          <w:rFonts w:ascii="Comic Sans MS" w:hAnsi="Comic Sans MS"/>
          <w:sz w:val="36"/>
          <w:szCs w:val="36"/>
        </w:rPr>
      </w:pPr>
    </w:p>
    <w:p w:rsidR="00DD7F2C" w:rsidRDefault="00421199" w:rsidP="00421199">
      <w:pPr>
        <w:tabs>
          <w:tab w:val="left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421199" w:rsidRDefault="00421199" w:rsidP="00421199">
      <w:pPr>
        <w:tabs>
          <w:tab w:val="left" w:pos="8640"/>
        </w:tabs>
        <w:rPr>
          <w:rFonts w:ascii="Comic Sans MS" w:hAnsi="Comic Sans MS"/>
          <w:sz w:val="36"/>
          <w:szCs w:val="36"/>
        </w:rPr>
      </w:pPr>
    </w:p>
    <w:p w:rsidR="00421199" w:rsidRPr="00421199" w:rsidRDefault="00421199" w:rsidP="00421199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CC99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CC99"/>
          <w:sz w:val="32"/>
          <w:szCs w:val="32"/>
        </w:rPr>
        <w:lastRenderedPageBreak/>
        <w:t>МЕТОДИКИ, УПРАЖНЕНИЯ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CC99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CC99"/>
          <w:sz w:val="32"/>
          <w:szCs w:val="32"/>
        </w:rPr>
        <w:t>(по М.Ильиной, Л.Парамоновой, Н.Головневой)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70C0"/>
          <w:sz w:val="32"/>
          <w:szCs w:val="32"/>
        </w:rPr>
        <w:t>ВНИМАНИЕ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70C0"/>
          <w:sz w:val="32"/>
          <w:szCs w:val="32"/>
        </w:rPr>
        <w:t>Методики для изучения различных свойств внимания</w:t>
      </w:r>
    </w:p>
    <w:p w:rsidR="00421199" w:rsidRPr="00421199" w:rsidRDefault="00421199" w:rsidP="00421199">
      <w:pPr>
        <w:numPr>
          <w:ilvl w:val="0"/>
          <w:numId w:val="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«Переплетенные линии»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устойчивости внимания. (Проследить за каждой линией от ее начала и до конца)</w:t>
      </w:r>
    </w:p>
    <w:p w:rsidR="00421199" w:rsidRPr="00421199" w:rsidRDefault="00421199" w:rsidP="00421199">
      <w:pPr>
        <w:numPr>
          <w:ilvl w:val="0"/>
          <w:numId w:val="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«Кольца»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устойчивости, распределения и переключения внимания. (Находить кольца с разрывом в строго определенном месте)</w:t>
      </w:r>
    </w:p>
    <w:p w:rsidR="00421199" w:rsidRPr="00421199" w:rsidRDefault="00421199" w:rsidP="00421199">
      <w:pPr>
        <w:numPr>
          <w:ilvl w:val="0"/>
          <w:numId w:val="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«Цифровая таблица»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Определение объема внимания, скорости его распределения и переключения. (Находить цифры от 1 до 25)</w:t>
      </w:r>
    </w:p>
    <w:p w:rsidR="00421199" w:rsidRPr="00421199" w:rsidRDefault="00421199" w:rsidP="00421199">
      <w:pPr>
        <w:tabs>
          <w:tab w:val="left" w:pos="8640"/>
        </w:tabs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70C0"/>
          <w:sz w:val="32"/>
          <w:szCs w:val="32"/>
        </w:rPr>
        <w:t>Упражнения для коррекции и развития внимания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способности к переключению внимания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Ребенок должен реагировать по договоренности на определенные слова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концентрации внимания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Сравнить картинки, </w:t>
      </w:r>
      <w:proofErr w:type="gramStart"/>
      <w:r w:rsidRPr="00421199">
        <w:rPr>
          <w:rFonts w:ascii="Comic Sans MS" w:eastAsia="Calibri" w:hAnsi="Comic Sans MS" w:cs="Times New Roman"/>
          <w:sz w:val="32"/>
          <w:szCs w:val="32"/>
        </w:rPr>
        <w:t>назвать</w:t>
      </w:r>
      <w:proofErr w:type="gramEnd"/>
      <w:r w:rsidRPr="00421199">
        <w:rPr>
          <w:rFonts w:ascii="Comic Sans MS" w:eastAsia="Calibri" w:hAnsi="Comic Sans MS" w:cs="Times New Roman"/>
          <w:sz w:val="32"/>
          <w:szCs w:val="32"/>
        </w:rPr>
        <w:t xml:space="preserve"> что не дорисовано, </w:t>
      </w:r>
      <w:proofErr w:type="spellStart"/>
      <w:r w:rsidRPr="00421199">
        <w:rPr>
          <w:rFonts w:ascii="Comic Sans MS" w:eastAsia="Calibri" w:hAnsi="Comic Sans MS" w:cs="Times New Roman"/>
          <w:sz w:val="32"/>
          <w:szCs w:val="32"/>
        </w:rPr>
        <w:t>дораскрасить</w:t>
      </w:r>
      <w:proofErr w:type="spellEnd"/>
      <w:r w:rsidRPr="00421199">
        <w:rPr>
          <w:rFonts w:ascii="Comic Sans MS" w:eastAsia="Calibri" w:hAnsi="Comic Sans MS" w:cs="Times New Roman"/>
          <w:sz w:val="32"/>
          <w:szCs w:val="32"/>
        </w:rPr>
        <w:t xml:space="preserve"> вторую половинку картинки.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lastRenderedPageBreak/>
        <w:t>Упражнение на развитие концентрации внимания и его устойчивости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Среди случайно набранных в несколько строк букв отыскать «спрятанные» слова.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устойчивости внимания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Просматривать небольшой текст в газете, журнале и зачеркивать конкретную букву.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произвольного внимания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Нарисовать 10 треугольников и заштриховать в соответствии с заданиями.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распределение внимания: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  А) повторять обратный счет с одновременным выполнением простых  Физических упражнений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  Б) найти пропущенные цифры в таблице со случайным порядком цифр</w:t>
      </w:r>
    </w:p>
    <w:p w:rsidR="00421199" w:rsidRPr="00421199" w:rsidRDefault="00421199" w:rsidP="00421199">
      <w:pPr>
        <w:numPr>
          <w:ilvl w:val="0"/>
          <w:numId w:val="2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Упражнение на развитие объема внимания. </w:t>
      </w:r>
      <w:r w:rsidRPr="00421199">
        <w:rPr>
          <w:rFonts w:ascii="Comic Sans MS" w:eastAsia="Calibri" w:hAnsi="Comic Sans MS" w:cs="Times New Roman"/>
          <w:sz w:val="32"/>
          <w:szCs w:val="32"/>
        </w:rPr>
        <w:t>По предложенным аналогам расставить точки в 8 квадратах с делениями.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C00000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                                 </w:t>
      </w:r>
      <w:r w:rsidRPr="00421199">
        <w:rPr>
          <w:rFonts w:ascii="Comic Sans MS" w:eastAsia="Calibri" w:hAnsi="Comic Sans MS" w:cs="Times New Roman"/>
          <w:color w:val="C00000"/>
          <w:sz w:val="32"/>
          <w:szCs w:val="32"/>
        </w:rPr>
        <w:t>ВОСПРИЯТИЕ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C0000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C00000"/>
          <w:sz w:val="32"/>
          <w:szCs w:val="32"/>
        </w:rPr>
        <w:t xml:space="preserve">                Методики для изучения восприятия</w:t>
      </w:r>
    </w:p>
    <w:p w:rsidR="00421199" w:rsidRPr="00421199" w:rsidRDefault="00421199" w:rsidP="00421199">
      <w:pPr>
        <w:numPr>
          <w:ilvl w:val="0"/>
          <w:numId w:val="3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«Что не дорисовано?»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lastRenderedPageBreak/>
        <w:t>Оценка целостности восприятия. (Назвать недостающую деталь рисунка)</w:t>
      </w:r>
    </w:p>
    <w:p w:rsidR="00421199" w:rsidRPr="00421199" w:rsidRDefault="00421199" w:rsidP="00421199">
      <w:pPr>
        <w:numPr>
          <w:ilvl w:val="0"/>
          <w:numId w:val="3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«Узнай, кто это?»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По частям рисунка определить целое.</w:t>
      </w:r>
    </w:p>
    <w:p w:rsidR="00421199" w:rsidRPr="00421199" w:rsidRDefault="00421199" w:rsidP="00421199">
      <w:pPr>
        <w:numPr>
          <w:ilvl w:val="0"/>
          <w:numId w:val="3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«Чем залатать коврик?»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Подобрать из нескольких кусочков «материи» тот, который соответствует «коврику».</w:t>
      </w:r>
    </w:p>
    <w:p w:rsidR="00421199" w:rsidRPr="00421199" w:rsidRDefault="00421199" w:rsidP="00421199">
      <w:pPr>
        <w:numPr>
          <w:ilvl w:val="0"/>
          <w:numId w:val="3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«Найди квадрат»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Найти из 10 четырехугольников 5 одинаковых квадратов.</w:t>
      </w:r>
    </w:p>
    <w:p w:rsidR="00421199" w:rsidRPr="00421199" w:rsidRDefault="00421199" w:rsidP="00421199">
      <w:pPr>
        <w:numPr>
          <w:ilvl w:val="0"/>
          <w:numId w:val="3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«Пиши кружочками»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фонематического слуха. (Записать кружочками слова под диктовку)</w:t>
      </w:r>
    </w:p>
    <w:p w:rsidR="00421199" w:rsidRPr="00421199" w:rsidRDefault="00421199" w:rsidP="00421199">
      <w:pPr>
        <w:numPr>
          <w:ilvl w:val="0"/>
          <w:numId w:val="3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«Чтение схем-слов»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Оценка фонематического слуха. (Определить, какие схемы слов в виде </w:t>
      </w:r>
      <w:proofErr w:type="gramStart"/>
      <w:r w:rsidRPr="00421199">
        <w:rPr>
          <w:rFonts w:ascii="Comic Sans MS" w:eastAsia="Calibri" w:hAnsi="Comic Sans MS" w:cs="Times New Roman"/>
          <w:sz w:val="32"/>
          <w:szCs w:val="32"/>
        </w:rPr>
        <w:t>кружочков</w:t>
      </w:r>
      <w:proofErr w:type="gramEnd"/>
      <w:r w:rsidRPr="00421199">
        <w:rPr>
          <w:rFonts w:ascii="Comic Sans MS" w:eastAsia="Calibri" w:hAnsi="Comic Sans MS" w:cs="Times New Roman"/>
          <w:sz w:val="32"/>
          <w:szCs w:val="32"/>
        </w:rPr>
        <w:t xml:space="preserve"> к каким словам подходят)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color w:val="C0000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C00000"/>
          <w:sz w:val="32"/>
          <w:szCs w:val="32"/>
        </w:rPr>
        <w:t xml:space="preserve">       Упражнения для коррекции и развития восприятия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«Определи звуки».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Показать предмет из числа </w:t>
      </w:r>
      <w:proofErr w:type="gramStart"/>
      <w:r w:rsidRPr="00421199">
        <w:rPr>
          <w:rFonts w:ascii="Comic Sans MS" w:eastAsia="Calibri" w:hAnsi="Comic Sans MS" w:cs="Times New Roman"/>
          <w:sz w:val="32"/>
          <w:szCs w:val="32"/>
        </w:rPr>
        <w:t>нарисованных</w:t>
      </w:r>
      <w:proofErr w:type="gramEnd"/>
      <w:r w:rsidRPr="00421199">
        <w:rPr>
          <w:rFonts w:ascii="Comic Sans MS" w:eastAsia="Calibri" w:hAnsi="Comic Sans MS" w:cs="Times New Roman"/>
          <w:sz w:val="32"/>
          <w:szCs w:val="32"/>
        </w:rPr>
        <w:t>, название которого начинается с того же звука, как и произнесенное взрослым любое слово.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lastRenderedPageBreak/>
        <w:t>Упражнение на развитие восприятия геометрических фигур.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Назвать изображенные на рисунке геометрические фигуры.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точности восприятия «Дорисуй фигуры».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Дорисовать незаконченные геометрические фигуры.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восприятия длительности временного интервала.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Проследить движение стрелки часов в течение одной минуты, затем посидеть столько же без подсказки.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представлений о частях суток.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Определить по картинкам, о каком времени суток идет речь в каждой.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пространственных представлений.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</w:t>
      </w:r>
      <w:proofErr w:type="gramStart"/>
      <w:r w:rsidRPr="00421199">
        <w:rPr>
          <w:rFonts w:ascii="Comic Sans MS" w:eastAsia="Calibri" w:hAnsi="Comic Sans MS" w:cs="Times New Roman"/>
          <w:sz w:val="32"/>
          <w:szCs w:val="32"/>
        </w:rPr>
        <w:t>Выполнить операции, связанные с понятиями «правый», «левый», «в центре», «справа», «слева» и т.д.</w:t>
      </w:r>
      <w:proofErr w:type="gramEnd"/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пространственных представлений «Точки».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Соединять изображенные на листе бумаги точки в различном порядке.</w:t>
      </w:r>
    </w:p>
    <w:p w:rsidR="00421199" w:rsidRPr="00421199" w:rsidRDefault="00421199" w:rsidP="00421199">
      <w:pPr>
        <w:numPr>
          <w:ilvl w:val="0"/>
          <w:numId w:val="4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наблюдательности.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Осмотреть комнату, найти геометрические фигуры.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FFC00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FFC000"/>
          <w:sz w:val="32"/>
          <w:szCs w:val="32"/>
        </w:rPr>
        <w:lastRenderedPageBreak/>
        <w:t xml:space="preserve">                                       МЫШЛЕНИЕ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FFC00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FFC000"/>
          <w:sz w:val="32"/>
          <w:szCs w:val="32"/>
        </w:rPr>
        <w:t xml:space="preserve">     Методики для изучения различных видов мышления</w:t>
      </w:r>
    </w:p>
    <w:p w:rsidR="00421199" w:rsidRPr="00421199" w:rsidRDefault="00421199" w:rsidP="00421199">
      <w:pPr>
        <w:numPr>
          <w:ilvl w:val="0"/>
          <w:numId w:val="5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«Соедини фигуры».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наглядно-действенного мышления. Соединить прямыми линиями геометрические фигуры по образцу.</w:t>
      </w:r>
    </w:p>
    <w:p w:rsidR="00421199" w:rsidRPr="00421199" w:rsidRDefault="00421199" w:rsidP="00421199">
      <w:pPr>
        <w:numPr>
          <w:ilvl w:val="0"/>
          <w:numId w:val="5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«Лишний предмет».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образно-логического мышления – умственных операций анализа и обобщения. (Определить один лишний из четырех нарисованных предметов и объяснить, почему он лишний)</w:t>
      </w:r>
    </w:p>
    <w:p w:rsidR="00421199" w:rsidRPr="00421199" w:rsidRDefault="00421199" w:rsidP="00421199">
      <w:pPr>
        <w:numPr>
          <w:ilvl w:val="0"/>
          <w:numId w:val="5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«Нелепицы».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образно-логического мышления. (Рассмотреть картинку и сказать, что нарисовано неправильно)</w:t>
      </w:r>
    </w:p>
    <w:p w:rsidR="00421199" w:rsidRPr="00421199" w:rsidRDefault="00421199" w:rsidP="00421199">
      <w:pPr>
        <w:numPr>
          <w:ilvl w:val="0"/>
          <w:numId w:val="5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для оценки словесно-логического мышления.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Ответить на два десятка вопросов.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color w:val="FFC000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   </w:t>
      </w:r>
      <w:r w:rsidRPr="00421199">
        <w:rPr>
          <w:rFonts w:ascii="Comic Sans MS" w:eastAsia="Calibri" w:hAnsi="Comic Sans MS" w:cs="Times New Roman"/>
          <w:color w:val="FFC000"/>
          <w:sz w:val="32"/>
          <w:szCs w:val="32"/>
        </w:rPr>
        <w:t>Упражнения для коррекции и развития мышления</w:t>
      </w:r>
    </w:p>
    <w:p w:rsidR="00421199" w:rsidRPr="00421199" w:rsidRDefault="00421199" w:rsidP="00421199">
      <w:pPr>
        <w:numPr>
          <w:ilvl w:val="0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Упражнение на развитие мыслительной операции «Сравнение предметов». </w:t>
      </w:r>
      <w:r w:rsidRPr="00421199">
        <w:rPr>
          <w:rFonts w:ascii="Comic Sans MS" w:eastAsia="Calibri" w:hAnsi="Comic Sans MS" w:cs="Times New Roman"/>
          <w:sz w:val="32"/>
          <w:szCs w:val="32"/>
        </w:rPr>
        <w:t>Сравнивать предметы, обозначенные парами слов, анализировать, в чем их сходство и различие.</w:t>
      </w:r>
    </w:p>
    <w:p w:rsidR="00421199" w:rsidRPr="00421199" w:rsidRDefault="00421199" w:rsidP="00421199">
      <w:pPr>
        <w:numPr>
          <w:ilvl w:val="0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lastRenderedPageBreak/>
        <w:t>Упражнение на развитие скорости мышления «</w:t>
      </w:r>
      <w:proofErr w:type="spellStart"/>
      <w:r w:rsidRPr="00421199">
        <w:rPr>
          <w:rFonts w:ascii="Comic Sans MS" w:eastAsia="Calibri" w:hAnsi="Comic Sans MS" w:cs="Times New Roman"/>
          <w:i/>
          <w:sz w:val="32"/>
          <w:szCs w:val="32"/>
        </w:rPr>
        <w:t>Оканчивание</w:t>
      </w:r>
      <w:proofErr w:type="spellEnd"/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 слов».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Заканчивать слово, первую часть которого называет взрослый.</w:t>
      </w:r>
    </w:p>
    <w:p w:rsidR="00421199" w:rsidRPr="00421199" w:rsidRDefault="00421199" w:rsidP="00421199">
      <w:pPr>
        <w:numPr>
          <w:ilvl w:val="0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«Соотношение понятий».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Определить порядок размещения картинок по смыслу.</w:t>
      </w:r>
    </w:p>
    <w:p w:rsidR="00421199" w:rsidRPr="00421199" w:rsidRDefault="00421199" w:rsidP="00421199">
      <w:pPr>
        <w:numPr>
          <w:ilvl w:val="0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Упражнения на развитие мыслительных процессов обобщения, отвлечения, выделения существенных признаков.</w:t>
      </w:r>
    </w:p>
    <w:p w:rsidR="00421199" w:rsidRPr="00421199" w:rsidRDefault="00421199" w:rsidP="00421199">
      <w:pPr>
        <w:numPr>
          <w:ilvl w:val="1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«Найди лишнее слово».</w:t>
      </w:r>
    </w:p>
    <w:p w:rsidR="00421199" w:rsidRPr="00421199" w:rsidRDefault="00421199" w:rsidP="00421199">
      <w:pPr>
        <w:numPr>
          <w:ilvl w:val="1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«Найди лишнюю картинку»</w:t>
      </w:r>
    </w:p>
    <w:p w:rsidR="00421199" w:rsidRPr="00421199" w:rsidRDefault="00421199" w:rsidP="00421199">
      <w:pPr>
        <w:numPr>
          <w:ilvl w:val="0"/>
          <w:numId w:val="6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гибкости ума.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      </w:t>
      </w:r>
      <w:r w:rsidRPr="00421199">
        <w:rPr>
          <w:rFonts w:ascii="Comic Sans MS" w:eastAsia="Calibri" w:hAnsi="Comic Sans MS" w:cs="Times New Roman"/>
          <w:sz w:val="32"/>
          <w:szCs w:val="32"/>
        </w:rPr>
        <w:t>Назвать как можно больше слов, обозначающих какое-либо понятие</w:t>
      </w:r>
    </w:p>
    <w:p w:rsidR="00421199" w:rsidRPr="00421199" w:rsidRDefault="00421199" w:rsidP="00421199">
      <w:pPr>
        <w:numPr>
          <w:ilvl w:val="0"/>
          <w:numId w:val="6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словесно-логического мышления.</w:t>
      </w:r>
    </w:p>
    <w:p w:rsidR="00421199" w:rsidRPr="00421199" w:rsidRDefault="00421199" w:rsidP="00421199">
      <w:pPr>
        <w:numPr>
          <w:ilvl w:val="1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«Определи понятие»</w:t>
      </w:r>
    </w:p>
    <w:p w:rsidR="00421199" w:rsidRPr="00421199" w:rsidRDefault="00421199" w:rsidP="00421199">
      <w:pPr>
        <w:numPr>
          <w:ilvl w:val="1"/>
          <w:numId w:val="6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«Найди похожее слово»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color w:val="FFC00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FFC000"/>
          <w:sz w:val="32"/>
          <w:szCs w:val="32"/>
        </w:rPr>
        <w:t xml:space="preserve">          Игры, развивающие мышление, сообразительность</w:t>
      </w:r>
    </w:p>
    <w:p w:rsidR="00421199" w:rsidRPr="00421199" w:rsidRDefault="00421199" w:rsidP="00421199">
      <w:pPr>
        <w:numPr>
          <w:ilvl w:val="0"/>
          <w:numId w:val="7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Игра «Как это можно использовать?» </w:t>
      </w:r>
      <w:proofErr w:type="gramStart"/>
      <w:r w:rsidRPr="00421199">
        <w:rPr>
          <w:rFonts w:ascii="Comic Sans MS" w:eastAsia="Calibri" w:hAnsi="Comic Sans MS" w:cs="Times New Roman"/>
          <w:sz w:val="32"/>
          <w:szCs w:val="32"/>
        </w:rPr>
        <w:t>Найти</w:t>
      </w:r>
      <w:proofErr w:type="gramEnd"/>
      <w:r w:rsidRPr="00421199">
        <w:rPr>
          <w:rFonts w:ascii="Comic Sans MS" w:eastAsia="Calibri" w:hAnsi="Comic Sans MS" w:cs="Times New Roman"/>
          <w:sz w:val="32"/>
          <w:szCs w:val="32"/>
        </w:rPr>
        <w:t xml:space="preserve"> возможно большее число вариантов использования какого-либо предмета.</w:t>
      </w:r>
    </w:p>
    <w:p w:rsidR="00421199" w:rsidRPr="00421199" w:rsidRDefault="00421199" w:rsidP="00421199">
      <w:pPr>
        <w:numPr>
          <w:ilvl w:val="0"/>
          <w:numId w:val="7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Игра «Говори наоборот». </w:t>
      </w:r>
      <w:r w:rsidRPr="00421199">
        <w:rPr>
          <w:rFonts w:ascii="Comic Sans MS" w:eastAsia="Calibri" w:hAnsi="Comic Sans MS" w:cs="Times New Roman"/>
          <w:sz w:val="32"/>
          <w:szCs w:val="32"/>
        </w:rPr>
        <w:t>Подобрать слова-антонимы.</w:t>
      </w:r>
    </w:p>
    <w:p w:rsidR="00421199" w:rsidRPr="00421199" w:rsidRDefault="00421199" w:rsidP="00421199">
      <w:pPr>
        <w:numPr>
          <w:ilvl w:val="0"/>
          <w:numId w:val="7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lastRenderedPageBreak/>
        <w:t>Игра «Бывает –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не бывает». </w:t>
      </w:r>
      <w:r w:rsidRPr="00421199">
        <w:rPr>
          <w:rFonts w:ascii="Comic Sans MS" w:eastAsia="Calibri" w:hAnsi="Comic Sans MS" w:cs="Times New Roman"/>
          <w:sz w:val="32"/>
          <w:szCs w:val="32"/>
        </w:rPr>
        <w:t>Ловить мяч, если называемая играющим ситуация достоверна.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00CC99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                                         </w:t>
      </w:r>
      <w:r w:rsidRPr="00421199">
        <w:rPr>
          <w:rFonts w:ascii="Comic Sans MS" w:eastAsia="Calibri" w:hAnsi="Comic Sans MS" w:cs="Times New Roman"/>
          <w:color w:val="00CC99"/>
          <w:sz w:val="32"/>
          <w:szCs w:val="32"/>
        </w:rPr>
        <w:t>ПАМЯТЬ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00CC99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CC99"/>
          <w:sz w:val="32"/>
          <w:szCs w:val="32"/>
        </w:rPr>
        <w:t xml:space="preserve">         Методики для изучения различных свойств памяти</w:t>
      </w:r>
    </w:p>
    <w:p w:rsidR="00421199" w:rsidRPr="00421199" w:rsidRDefault="00421199" w:rsidP="00421199">
      <w:pPr>
        <w:numPr>
          <w:ilvl w:val="0"/>
          <w:numId w:val="8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«Картинки»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зрительной памяти – кратковременной и долговременной.</w:t>
      </w:r>
    </w:p>
    <w:p w:rsidR="00421199" w:rsidRPr="00421199" w:rsidRDefault="00421199" w:rsidP="00421199">
      <w:pPr>
        <w:numPr>
          <w:ilvl w:val="0"/>
          <w:numId w:val="8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«Запомни фразы»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>Оценка смысловой памяти. (Повторить или передать смысл прочитанных взрослым 5 фраз)</w:t>
      </w:r>
    </w:p>
    <w:p w:rsidR="00421199" w:rsidRPr="00421199" w:rsidRDefault="00421199" w:rsidP="00421199">
      <w:pPr>
        <w:numPr>
          <w:ilvl w:val="0"/>
          <w:numId w:val="8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«Запомни рисунки»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Оценка объема кратковременной зрительной памяти. (Рассмотреть рисунок с 9 фигурами и затем найти их </w:t>
      </w:r>
      <w:proofErr w:type="gramStart"/>
      <w:r w:rsidRPr="00421199">
        <w:rPr>
          <w:rFonts w:ascii="Comic Sans MS" w:eastAsia="Calibri" w:hAnsi="Comic Sans MS" w:cs="Times New Roman"/>
          <w:sz w:val="32"/>
          <w:szCs w:val="32"/>
        </w:rPr>
        <w:t>на</w:t>
      </w:r>
      <w:proofErr w:type="gramEnd"/>
      <w:r w:rsidRPr="00421199">
        <w:rPr>
          <w:rFonts w:ascii="Comic Sans MS" w:eastAsia="Calibri" w:hAnsi="Comic Sans MS" w:cs="Times New Roman"/>
          <w:sz w:val="32"/>
          <w:szCs w:val="32"/>
        </w:rPr>
        <w:t xml:space="preserve"> другом с 15 фигурами)</w:t>
      </w:r>
    </w:p>
    <w:p w:rsidR="00421199" w:rsidRPr="00421199" w:rsidRDefault="00421199" w:rsidP="00421199">
      <w:pPr>
        <w:numPr>
          <w:ilvl w:val="0"/>
          <w:numId w:val="8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Методика для оценки механической памяти и способности к осмысленному запоминанию. </w:t>
      </w:r>
      <w:r w:rsidRPr="00421199">
        <w:rPr>
          <w:rFonts w:ascii="Comic Sans MS" w:eastAsia="Calibri" w:hAnsi="Comic Sans MS" w:cs="Times New Roman"/>
          <w:sz w:val="32"/>
          <w:szCs w:val="32"/>
        </w:rPr>
        <w:t>Назвать парные слова из ранее прочитанных пар слов.</w:t>
      </w:r>
    </w:p>
    <w:p w:rsidR="00421199" w:rsidRPr="00421199" w:rsidRDefault="00421199" w:rsidP="00421199">
      <w:pPr>
        <w:tabs>
          <w:tab w:val="left" w:pos="8640"/>
        </w:tabs>
        <w:jc w:val="center"/>
        <w:rPr>
          <w:rFonts w:ascii="Comic Sans MS" w:eastAsia="Calibri" w:hAnsi="Comic Sans MS" w:cs="Times New Roman"/>
          <w:color w:val="00CC99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00CC99"/>
          <w:sz w:val="32"/>
          <w:szCs w:val="32"/>
        </w:rPr>
        <w:t>Упражнения для коррекции и развития памяти</w:t>
      </w:r>
    </w:p>
    <w:p w:rsidR="00421199" w:rsidRPr="00421199" w:rsidRDefault="00421199" w:rsidP="00421199">
      <w:pPr>
        <w:numPr>
          <w:ilvl w:val="0"/>
          <w:numId w:val="9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Упражнение на развитие объема кратковременной слуховой памяти «Каскад слов». </w:t>
      </w:r>
      <w:r w:rsidRPr="00421199">
        <w:rPr>
          <w:rFonts w:ascii="Comic Sans MS" w:eastAsia="Calibri" w:hAnsi="Comic Sans MS" w:cs="Times New Roman"/>
          <w:sz w:val="32"/>
          <w:szCs w:val="32"/>
        </w:rPr>
        <w:t>Устно повторять услышанный и каждый раз увеличивающийся словесный ряд.</w:t>
      </w:r>
    </w:p>
    <w:p w:rsidR="00421199" w:rsidRPr="00421199" w:rsidRDefault="00421199" w:rsidP="00421199">
      <w:pPr>
        <w:numPr>
          <w:ilvl w:val="0"/>
          <w:numId w:val="9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lastRenderedPageBreak/>
        <w:t xml:space="preserve">Упражнение на  развитие зрительной памяти. </w:t>
      </w:r>
      <w:r w:rsidRPr="00421199">
        <w:rPr>
          <w:rFonts w:ascii="Comic Sans MS" w:eastAsia="Calibri" w:hAnsi="Comic Sans MS" w:cs="Times New Roman"/>
          <w:sz w:val="32"/>
          <w:szCs w:val="32"/>
        </w:rPr>
        <w:t>Выложить из счетных палочек без подсказки только что рассмотренную простую фигуру.</w:t>
      </w:r>
    </w:p>
    <w:p w:rsidR="00421199" w:rsidRPr="00421199" w:rsidRDefault="00421199" w:rsidP="00421199">
      <w:pPr>
        <w:numPr>
          <w:ilvl w:val="0"/>
          <w:numId w:val="9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Упражнение на запоминание цифр, букв, слов. </w:t>
      </w:r>
      <w:r w:rsidRPr="00421199">
        <w:rPr>
          <w:rFonts w:ascii="Comic Sans MS" w:eastAsia="Calibri" w:hAnsi="Comic Sans MS" w:cs="Times New Roman"/>
          <w:sz w:val="32"/>
          <w:szCs w:val="32"/>
        </w:rPr>
        <w:t>Устно повторять увиденный и каждый раз увеличивающийся цифровой, буквенный, словесный ряд.</w:t>
      </w:r>
    </w:p>
    <w:p w:rsidR="00421199" w:rsidRPr="00421199" w:rsidRDefault="00421199" w:rsidP="00421199">
      <w:pPr>
        <w:numPr>
          <w:ilvl w:val="0"/>
          <w:numId w:val="9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Игра на развитие памяти «Я положу в волшебный мешок</w:t>
      </w:r>
      <w:proofErr w:type="gramStart"/>
      <w:r w:rsidRPr="00421199">
        <w:rPr>
          <w:rFonts w:ascii="Comic Sans MS" w:eastAsia="Calibri" w:hAnsi="Comic Sans MS" w:cs="Times New Roman"/>
          <w:i/>
          <w:sz w:val="32"/>
          <w:szCs w:val="32"/>
        </w:rPr>
        <w:t>.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.». </w:t>
      </w:r>
      <w:proofErr w:type="gramEnd"/>
      <w:r w:rsidRPr="00421199">
        <w:rPr>
          <w:rFonts w:ascii="Comic Sans MS" w:eastAsia="Calibri" w:hAnsi="Comic Sans MS" w:cs="Times New Roman"/>
          <w:sz w:val="32"/>
          <w:szCs w:val="32"/>
        </w:rPr>
        <w:t>Повторять все ранее названные участниками игры предметы.</w:t>
      </w:r>
    </w:p>
    <w:p w:rsidR="00421199" w:rsidRPr="00421199" w:rsidRDefault="00421199" w:rsidP="00421199">
      <w:pPr>
        <w:numPr>
          <w:ilvl w:val="0"/>
          <w:numId w:val="9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Игра «Я –</w:t>
      </w:r>
      <w:r w:rsidRPr="00421199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фотоаппарат». </w:t>
      </w:r>
      <w:r w:rsidRPr="00421199">
        <w:rPr>
          <w:rFonts w:ascii="Comic Sans MS" w:eastAsia="Calibri" w:hAnsi="Comic Sans MS" w:cs="Times New Roman"/>
          <w:sz w:val="32"/>
          <w:szCs w:val="32"/>
        </w:rPr>
        <w:t>Рассмотреть и без подсказки перечислить увиденные на столе, в комнате и т.п. предметы.</w:t>
      </w:r>
    </w:p>
    <w:p w:rsidR="00421199" w:rsidRPr="00421199" w:rsidRDefault="00421199" w:rsidP="00421199">
      <w:pPr>
        <w:numPr>
          <w:ilvl w:val="0"/>
          <w:numId w:val="9"/>
        </w:num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Приемы, помогающие запоминанию.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7030A0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                                 </w:t>
      </w:r>
      <w:r w:rsidRPr="00421199">
        <w:rPr>
          <w:rFonts w:ascii="Comic Sans MS" w:eastAsia="Calibri" w:hAnsi="Comic Sans MS" w:cs="Times New Roman"/>
          <w:color w:val="7030A0"/>
          <w:sz w:val="32"/>
          <w:szCs w:val="32"/>
        </w:rPr>
        <w:t>ВООБРАЖЕНИЕ</w:t>
      </w:r>
    </w:p>
    <w:p w:rsidR="00421199" w:rsidRPr="00421199" w:rsidRDefault="00421199" w:rsidP="00421199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color w:val="7030A0"/>
          <w:sz w:val="32"/>
          <w:szCs w:val="32"/>
        </w:rPr>
      </w:pPr>
      <w:r w:rsidRPr="00421199">
        <w:rPr>
          <w:rFonts w:ascii="Comic Sans MS" w:eastAsia="Calibri" w:hAnsi="Comic Sans MS" w:cs="Times New Roman"/>
          <w:color w:val="7030A0"/>
          <w:sz w:val="32"/>
          <w:szCs w:val="32"/>
        </w:rPr>
        <w:t xml:space="preserve">          Методики для изучения развития воображения</w:t>
      </w:r>
    </w:p>
    <w:p w:rsidR="00421199" w:rsidRPr="00421199" w:rsidRDefault="00421199" w:rsidP="00421199">
      <w:pPr>
        <w:numPr>
          <w:ilvl w:val="0"/>
          <w:numId w:val="10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«Вербальная (словесная) фантазия».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 </w:t>
      </w:r>
      <w:r w:rsidRPr="00421199">
        <w:rPr>
          <w:rFonts w:ascii="Comic Sans MS" w:eastAsia="Calibri" w:hAnsi="Comic Sans MS" w:cs="Times New Roman"/>
          <w:sz w:val="32"/>
          <w:szCs w:val="32"/>
        </w:rPr>
        <w:t>Придумать рассказ, историю, сказку о каком-либо живом существе и изложить ее в течение 5 минут.</w:t>
      </w:r>
    </w:p>
    <w:p w:rsidR="00421199" w:rsidRPr="00421199" w:rsidRDefault="00421199" w:rsidP="00421199">
      <w:pPr>
        <w:numPr>
          <w:ilvl w:val="0"/>
          <w:numId w:val="10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Методика «Невербальная фантазия».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Придумать и нарисовать картинку, вылепить фигуру из пластилина.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color w:val="7030A0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 </w:t>
      </w:r>
      <w:r w:rsidRPr="00421199">
        <w:rPr>
          <w:rFonts w:ascii="Comic Sans MS" w:eastAsia="Calibri" w:hAnsi="Comic Sans MS" w:cs="Times New Roman"/>
          <w:color w:val="7030A0"/>
          <w:sz w:val="32"/>
          <w:szCs w:val="32"/>
        </w:rPr>
        <w:t>Упражнения, игры для коррекции и развития воображения</w:t>
      </w:r>
    </w:p>
    <w:p w:rsidR="00421199" w:rsidRPr="00421199" w:rsidRDefault="00421199" w:rsidP="00421199">
      <w:pPr>
        <w:numPr>
          <w:ilvl w:val="0"/>
          <w:numId w:val="1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lastRenderedPageBreak/>
        <w:t>Игра «Пантомима»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Изобразить жестами, мимикой, звуками какой-либо предмет или действие.</w:t>
      </w:r>
    </w:p>
    <w:p w:rsidR="00421199" w:rsidRPr="00421199" w:rsidRDefault="00421199" w:rsidP="00421199">
      <w:pPr>
        <w:numPr>
          <w:ilvl w:val="0"/>
          <w:numId w:val="1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зрительного воображения.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 </w:t>
      </w:r>
      <w:r w:rsidRPr="00421199">
        <w:rPr>
          <w:rFonts w:ascii="Comic Sans MS" w:eastAsia="Calibri" w:hAnsi="Comic Sans MS" w:cs="Times New Roman"/>
          <w:sz w:val="32"/>
          <w:szCs w:val="32"/>
        </w:rPr>
        <w:t>Выполнить рисунок по незаконченным элементам, изображениям.</w:t>
      </w:r>
    </w:p>
    <w:p w:rsidR="00421199" w:rsidRPr="00421199" w:rsidRDefault="00421199" w:rsidP="00421199">
      <w:pPr>
        <w:numPr>
          <w:ilvl w:val="0"/>
          <w:numId w:val="1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«Точки».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 </w:t>
      </w:r>
      <w:r w:rsidRPr="00421199">
        <w:rPr>
          <w:rFonts w:ascii="Comic Sans MS" w:eastAsia="Calibri" w:hAnsi="Comic Sans MS" w:cs="Times New Roman"/>
          <w:sz w:val="32"/>
          <w:szCs w:val="32"/>
        </w:rPr>
        <w:t>Нарисовать что-либо, соединяя точки.</w:t>
      </w:r>
    </w:p>
    <w:p w:rsidR="00421199" w:rsidRPr="00421199" w:rsidRDefault="00421199" w:rsidP="00421199">
      <w:pPr>
        <w:numPr>
          <w:ilvl w:val="0"/>
          <w:numId w:val="1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«Комбинирование»</w:t>
      </w:r>
    </w:p>
    <w:p w:rsidR="00421199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 xml:space="preserve"> </w:t>
      </w:r>
      <w:r w:rsidRPr="00421199">
        <w:rPr>
          <w:rFonts w:ascii="Comic Sans MS" w:eastAsia="Calibri" w:hAnsi="Comic Sans MS" w:cs="Times New Roman"/>
          <w:sz w:val="32"/>
          <w:szCs w:val="32"/>
        </w:rPr>
        <w:t>Придумать и нарисовать предметы, используя заданные геометрические фигуры.</w:t>
      </w:r>
    </w:p>
    <w:p w:rsidR="00421199" w:rsidRPr="00421199" w:rsidRDefault="00421199" w:rsidP="00421199">
      <w:pPr>
        <w:numPr>
          <w:ilvl w:val="0"/>
          <w:numId w:val="11"/>
        </w:numPr>
        <w:tabs>
          <w:tab w:val="left" w:pos="8640"/>
        </w:tabs>
        <w:rPr>
          <w:rFonts w:ascii="Comic Sans MS" w:eastAsia="Calibri" w:hAnsi="Comic Sans MS" w:cs="Times New Roman"/>
          <w:i/>
          <w:sz w:val="32"/>
          <w:szCs w:val="32"/>
        </w:rPr>
      </w:pPr>
      <w:r w:rsidRPr="00421199">
        <w:rPr>
          <w:rFonts w:ascii="Comic Sans MS" w:eastAsia="Calibri" w:hAnsi="Comic Sans MS" w:cs="Times New Roman"/>
          <w:i/>
          <w:sz w:val="32"/>
          <w:szCs w:val="32"/>
        </w:rPr>
        <w:t>Упражнение на развитие вербального воображения</w:t>
      </w:r>
    </w:p>
    <w:p w:rsidR="00A1775D" w:rsidRPr="00421199" w:rsidRDefault="00421199" w:rsidP="00421199">
      <w:pPr>
        <w:tabs>
          <w:tab w:val="left" w:pos="8640"/>
        </w:tabs>
        <w:rPr>
          <w:rFonts w:ascii="Comic Sans MS" w:eastAsia="Calibri" w:hAnsi="Comic Sans MS" w:cs="Times New Roman"/>
          <w:sz w:val="32"/>
          <w:szCs w:val="32"/>
        </w:rPr>
      </w:pPr>
      <w:r w:rsidRPr="00421199">
        <w:rPr>
          <w:rFonts w:ascii="Comic Sans MS" w:eastAsia="Calibri" w:hAnsi="Comic Sans MS" w:cs="Times New Roman"/>
          <w:sz w:val="32"/>
          <w:szCs w:val="32"/>
        </w:rPr>
        <w:t xml:space="preserve"> Попробовать представить, что будет, если…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ПРОИЗВОЛЬНОЕ ПОВЕДЕНИЕ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Методики для изучения произвольного поведения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1. Методика «Графический диктант»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Проводить линии по клеткам в соответствии с заданием.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2. Методика «Лабиринт»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</w:t>
      </w:r>
      <w:r w:rsidRPr="00A1775D">
        <w:rPr>
          <w:rFonts w:ascii="Comic Sans MS" w:eastAsia="Calibri" w:hAnsi="Comic Sans MS" w:cs="Times New Roman"/>
          <w:sz w:val="32"/>
          <w:szCs w:val="32"/>
        </w:rPr>
        <w:t xml:space="preserve">  Оценка умения соблюдать правила.  (Как можно быстрее выбраться из каждого лабиринта)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</w:p>
    <w:p w:rsidR="00D0566B" w:rsidRPr="00A1775D" w:rsidRDefault="00D0566B" w:rsidP="00A1775D">
      <w:pPr>
        <w:numPr>
          <w:ilvl w:val="0"/>
          <w:numId w:val="10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lastRenderedPageBreak/>
        <w:t>Методика «Домик»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Оценка умения действовать по образцу.  (Нарисовать домик по образцу)</w:t>
      </w:r>
    </w:p>
    <w:p w:rsidR="00D0566B" w:rsidRPr="00A1775D" w:rsidRDefault="00D0566B" w:rsidP="00A1775D">
      <w:pPr>
        <w:numPr>
          <w:ilvl w:val="0"/>
          <w:numId w:val="10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Методика «Палочки и крестики»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Определение уровня </w:t>
      </w:r>
      <w:proofErr w:type="spellStart"/>
      <w:r w:rsidRPr="00A1775D">
        <w:rPr>
          <w:rFonts w:ascii="Comic Sans MS" w:eastAsia="Calibri" w:hAnsi="Comic Sans MS" w:cs="Times New Roman"/>
          <w:sz w:val="32"/>
          <w:szCs w:val="32"/>
        </w:rPr>
        <w:t>саморегуляции</w:t>
      </w:r>
      <w:proofErr w:type="spellEnd"/>
      <w:r w:rsidRPr="00A1775D">
        <w:rPr>
          <w:rFonts w:ascii="Comic Sans MS" w:eastAsia="Calibri" w:hAnsi="Comic Sans MS" w:cs="Times New Roman"/>
          <w:sz w:val="32"/>
          <w:szCs w:val="32"/>
        </w:rPr>
        <w:t xml:space="preserve"> и самоконтроля. (Писать палочки и крестики по образцу 5 минут, соблюдая определенные правила)</w:t>
      </w:r>
    </w:p>
    <w:p w:rsidR="00D0566B" w:rsidRPr="00A1775D" w:rsidRDefault="00D0566B" w:rsidP="00A1775D">
      <w:pPr>
        <w:numPr>
          <w:ilvl w:val="0"/>
          <w:numId w:val="10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Методика «Да и нет»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Оценка умения ребенка действовать по правилу. (Отвечая на вопросы, не говорить слова «да» и «нет»)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Упражнения для коррекции и развития произвольной сферы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       1. Упражнение «Раскрась фигуры»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</w:t>
      </w:r>
      <w:r w:rsidRPr="00A1775D">
        <w:rPr>
          <w:rFonts w:ascii="Comic Sans MS" w:eastAsia="Calibri" w:hAnsi="Comic Sans MS" w:cs="Times New Roman"/>
          <w:sz w:val="32"/>
          <w:szCs w:val="32"/>
        </w:rPr>
        <w:t>Закрасить цветными карандашами каждую из предложенных геометрических фигур.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2. Упражнение «Копирование образца»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</w:t>
      </w:r>
      <w:r w:rsidRPr="00A1775D">
        <w:rPr>
          <w:rFonts w:ascii="Comic Sans MS" w:eastAsia="Calibri" w:hAnsi="Comic Sans MS" w:cs="Times New Roman"/>
          <w:sz w:val="32"/>
          <w:szCs w:val="32"/>
        </w:rPr>
        <w:t>Скопировать образец, состоящий из точек.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3. Упражнение «Рисование узоров»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</w:t>
      </w:r>
      <w:r w:rsidRPr="00A1775D">
        <w:rPr>
          <w:rFonts w:ascii="Comic Sans MS" w:eastAsia="Calibri" w:hAnsi="Comic Sans MS" w:cs="Times New Roman"/>
          <w:sz w:val="32"/>
          <w:szCs w:val="32"/>
        </w:rPr>
        <w:t>Рисовать узоры, соединяя под диктовку треугольники, кружки и квадраты.</w:t>
      </w:r>
    </w:p>
    <w:p w:rsidR="00D0566B" w:rsidRPr="00A1775D" w:rsidRDefault="00A1775D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hAnsi="Comic Sans MS"/>
          <w:color w:val="0070C0"/>
          <w:sz w:val="32"/>
          <w:szCs w:val="32"/>
        </w:rPr>
        <w:t xml:space="preserve">ИГРА </w:t>
      </w:r>
      <w:r w:rsidR="00D0566B"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 НАЙДИ ТОЧНОЕ СЛОВО»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ЦЕЛЬ:  учить </w:t>
      </w:r>
      <w:proofErr w:type="gramStart"/>
      <w:r w:rsidRPr="00A1775D">
        <w:rPr>
          <w:rFonts w:ascii="Comic Sans MS" w:eastAsia="Calibri" w:hAnsi="Comic Sans MS" w:cs="Times New Roman"/>
          <w:i/>
          <w:sz w:val="32"/>
          <w:szCs w:val="32"/>
        </w:rPr>
        <w:t>точно</w:t>
      </w:r>
      <w:proofErr w:type="gramEnd"/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называть предмет, его качества и действия.</w:t>
      </w:r>
      <w:r w:rsidR="00A1775D">
        <w:rPr>
          <w:rFonts w:ascii="Comic Sans MS" w:hAnsi="Comic Sans MS"/>
          <w:sz w:val="32"/>
          <w:szCs w:val="32"/>
        </w:rPr>
        <w:t xml:space="preserve"> </w:t>
      </w:r>
      <w:r w:rsidRPr="00A1775D">
        <w:rPr>
          <w:rFonts w:ascii="Comic Sans MS" w:eastAsia="Calibri" w:hAnsi="Comic Sans MS" w:cs="Times New Roman"/>
          <w:sz w:val="32"/>
          <w:szCs w:val="32"/>
        </w:rPr>
        <w:t>О каком предмете я говорю: «Круглое, сладкое, румяное». Что это? Вы знаете, что предметы могут отличаться друг от друга не только по вкусу, но и по величине, цвету, форме.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proofErr w:type="gramStart"/>
      <w:r w:rsidRPr="00A1775D">
        <w:rPr>
          <w:rFonts w:ascii="Comic Sans MS" w:eastAsia="Calibri" w:hAnsi="Comic Sans MS" w:cs="Times New Roman"/>
          <w:sz w:val="32"/>
          <w:szCs w:val="32"/>
        </w:rPr>
        <w:lastRenderedPageBreak/>
        <w:t xml:space="preserve">-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Дополните другими словами</w:t>
      </w:r>
      <w:r w:rsidRPr="00A1775D">
        <w:rPr>
          <w:rFonts w:ascii="Comic Sans MS" w:eastAsia="Calibri" w:hAnsi="Comic Sans MS" w:cs="Times New Roman"/>
          <w:sz w:val="32"/>
          <w:szCs w:val="32"/>
        </w:rPr>
        <w:t>: снег белый, холодный…(еще какой?); сахар сладкий, а лимон…(кислый); весной погода теплая, а зимой…(холодная).</w:t>
      </w:r>
      <w:proofErr w:type="gramEnd"/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- </w:t>
      </w:r>
      <w:proofErr w:type="gramStart"/>
      <w:r w:rsidRPr="00A1775D">
        <w:rPr>
          <w:rFonts w:ascii="Comic Sans MS" w:eastAsia="Calibri" w:hAnsi="Comic Sans MS" w:cs="Times New Roman"/>
          <w:i/>
          <w:sz w:val="32"/>
          <w:szCs w:val="32"/>
        </w:rPr>
        <w:t>Назовите</w:t>
      </w:r>
      <w:proofErr w:type="gramEnd"/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какие вещи в комнате круглые, высокие, низкие</w:t>
      </w:r>
      <w:r w:rsidRPr="00A1775D">
        <w:rPr>
          <w:rFonts w:ascii="Comic Sans MS" w:eastAsia="Calibri" w:hAnsi="Comic Sans MS" w:cs="Times New Roman"/>
          <w:sz w:val="32"/>
          <w:szCs w:val="32"/>
        </w:rPr>
        <w:t>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-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Вспомните, кто из животных как передвигается.</w:t>
      </w:r>
      <w:r w:rsidRPr="00A1775D">
        <w:rPr>
          <w:rFonts w:ascii="Comic Sans MS" w:eastAsia="Calibri" w:hAnsi="Comic Sans MS" w:cs="Times New Roman"/>
          <w:sz w:val="32"/>
          <w:szCs w:val="32"/>
        </w:rPr>
        <w:t xml:space="preserve"> Ворона…(летает), рыба…(плавает), кузнечик…(прыгает), уж…(ползает).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Кто из животных как голос подает?</w:t>
      </w:r>
      <w:r w:rsidRPr="00A1775D">
        <w:rPr>
          <w:rFonts w:ascii="Comic Sans MS" w:eastAsia="Calibri" w:hAnsi="Comic Sans MS" w:cs="Times New Roman"/>
          <w:sz w:val="32"/>
          <w:szCs w:val="32"/>
        </w:rPr>
        <w:t xml:space="preserve"> Петух…(кукарекает), тигр…(рычит), мышь…(пищит), корова…(мычит).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-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Помогите найти  слова, противоположные по смыслу, </w:t>
      </w:r>
      <w:r w:rsidRPr="00A1775D">
        <w:rPr>
          <w:rFonts w:ascii="Comic Sans MS" w:eastAsia="Calibri" w:hAnsi="Comic Sans MS" w:cs="Times New Roman"/>
          <w:sz w:val="32"/>
          <w:szCs w:val="32"/>
        </w:rPr>
        <w:t xml:space="preserve">в стихотворении </w:t>
      </w:r>
      <w:proofErr w:type="spellStart"/>
      <w:r w:rsidRPr="00A1775D">
        <w:rPr>
          <w:rFonts w:ascii="Comic Sans MS" w:eastAsia="Calibri" w:hAnsi="Comic Sans MS" w:cs="Times New Roman"/>
          <w:sz w:val="32"/>
          <w:szCs w:val="32"/>
        </w:rPr>
        <w:t>Д.Чиарди</w:t>
      </w:r>
      <w:proofErr w:type="spellEnd"/>
      <w:r w:rsidRPr="00A1775D">
        <w:rPr>
          <w:rFonts w:ascii="Comic Sans MS" w:eastAsia="Calibri" w:hAnsi="Comic Sans MS" w:cs="Times New Roman"/>
          <w:sz w:val="32"/>
          <w:szCs w:val="32"/>
        </w:rPr>
        <w:t xml:space="preserve"> «Прощальная игра»: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Скажу я слово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высоко,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                        </w:t>
      </w:r>
      <w:r w:rsidRPr="00A1775D">
        <w:rPr>
          <w:rFonts w:ascii="Comic Sans MS" w:eastAsia="Calibri" w:hAnsi="Comic Sans MS" w:cs="Times New Roman"/>
          <w:sz w:val="32"/>
          <w:szCs w:val="32"/>
        </w:rPr>
        <w:t>А ты ответишь…(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низко</w:t>
      </w:r>
      <w:r w:rsidRPr="00A1775D">
        <w:rPr>
          <w:rFonts w:ascii="Comic Sans MS" w:eastAsia="Calibri" w:hAnsi="Comic Sans MS" w:cs="Times New Roman"/>
          <w:sz w:val="32"/>
          <w:szCs w:val="32"/>
        </w:rPr>
        <w:t>).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Скажу я слово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далеко,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А ты ответишь…(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близко</w:t>
      </w:r>
      <w:r w:rsidRPr="00A1775D">
        <w:rPr>
          <w:rFonts w:ascii="Comic Sans MS" w:eastAsia="Calibri" w:hAnsi="Comic Sans MS" w:cs="Times New Roman"/>
          <w:sz w:val="32"/>
          <w:szCs w:val="32"/>
        </w:rPr>
        <w:t>).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Скажу тебе я слово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трус,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                        </w:t>
      </w:r>
      <w:r w:rsidRPr="00A1775D">
        <w:rPr>
          <w:rFonts w:ascii="Comic Sans MS" w:eastAsia="Calibri" w:hAnsi="Comic Sans MS" w:cs="Times New Roman"/>
          <w:sz w:val="32"/>
          <w:szCs w:val="32"/>
        </w:rPr>
        <w:t>Ответишь ты…(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храбрец</w:t>
      </w:r>
      <w:r w:rsidRPr="00A1775D">
        <w:rPr>
          <w:rFonts w:ascii="Comic Sans MS" w:eastAsia="Calibri" w:hAnsi="Comic Sans MS" w:cs="Times New Roman"/>
          <w:sz w:val="32"/>
          <w:szCs w:val="32"/>
        </w:rPr>
        <w:t>).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Теперь 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начало</w:t>
      </w:r>
      <w:r w:rsidRPr="00A1775D">
        <w:rPr>
          <w:rFonts w:ascii="Comic Sans MS" w:eastAsia="Calibri" w:hAnsi="Comic Sans MS" w:cs="Times New Roman"/>
          <w:sz w:val="32"/>
          <w:szCs w:val="32"/>
        </w:rPr>
        <w:t xml:space="preserve"> я скажу,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Ну, отвечай…(</w:t>
      </w:r>
      <w:r w:rsidRPr="00A1775D">
        <w:rPr>
          <w:rFonts w:ascii="Comic Sans MS" w:eastAsia="Calibri" w:hAnsi="Comic Sans MS" w:cs="Times New Roman"/>
          <w:i/>
          <w:sz w:val="32"/>
          <w:szCs w:val="32"/>
        </w:rPr>
        <w:t>конец</w:t>
      </w:r>
      <w:r w:rsidRPr="00A1775D">
        <w:rPr>
          <w:rFonts w:ascii="Comic Sans MS" w:eastAsia="Calibri" w:hAnsi="Comic Sans MS" w:cs="Times New Roman"/>
          <w:sz w:val="32"/>
          <w:szCs w:val="32"/>
        </w:rPr>
        <w:t>).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- Теперь вы придумайте слова, противоположные по смыслу.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«ЭТО ПРАВДА ИЛИ НЕТ</w:t>
      </w:r>
      <w:proofErr w:type="gramStart"/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 xml:space="preserve"> ?</w:t>
      </w:r>
      <w:proofErr w:type="gramEnd"/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ЦЕЛЬ: учить находить неточности в стихотворном тексте.</w:t>
      </w:r>
    </w:p>
    <w:p w:rsidR="00A1775D" w:rsidRDefault="00D0566B" w:rsidP="00A1775D">
      <w:pPr>
        <w:tabs>
          <w:tab w:val="left" w:pos="8640"/>
        </w:tabs>
        <w:spacing w:line="240" w:lineRule="auto"/>
        <w:rPr>
          <w:rFonts w:ascii="Comic Sans MS" w:hAnsi="Comic Sans MS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Послушайте стихотворение </w:t>
      </w:r>
      <w:proofErr w:type="spellStart"/>
      <w:r w:rsidRPr="00A1775D">
        <w:rPr>
          <w:rFonts w:ascii="Comic Sans MS" w:eastAsia="Calibri" w:hAnsi="Comic Sans MS" w:cs="Times New Roman"/>
          <w:sz w:val="32"/>
          <w:szCs w:val="32"/>
        </w:rPr>
        <w:t>Л.Станчева</w:t>
      </w:r>
      <w:proofErr w:type="spellEnd"/>
      <w:r w:rsidRPr="00A1775D">
        <w:rPr>
          <w:rFonts w:ascii="Comic Sans MS" w:eastAsia="Calibri" w:hAnsi="Comic Sans MS" w:cs="Times New Roman"/>
          <w:sz w:val="32"/>
          <w:szCs w:val="32"/>
        </w:rPr>
        <w:t xml:space="preserve"> «Это правда или нет?» 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lastRenderedPageBreak/>
        <w:t>Вы должны заметить, чего на свете не бывает</w:t>
      </w:r>
      <w:r w:rsidR="00A1775D">
        <w:rPr>
          <w:rFonts w:ascii="Comic Sans MS" w:hAnsi="Comic Sans MS"/>
          <w:sz w:val="32"/>
          <w:szCs w:val="32"/>
        </w:rPr>
        <w:t>: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Теплая весна сейчас,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Виноград созрел у нас.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Конь рогатый на лугу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Летом прыгает в снегу.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Поздней осенью медведь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Любит в речке посидеть.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А зимой среди ветвей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«Га-га-га!» - пел соловей.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Быстро дайте мне ответ –</w:t>
      </w:r>
    </w:p>
    <w:p w:rsidR="00D0566B" w:rsidRDefault="00D0566B" w:rsidP="00A1775D">
      <w:pPr>
        <w:tabs>
          <w:tab w:val="left" w:pos="8640"/>
        </w:tabs>
        <w:spacing w:line="240" w:lineRule="auto"/>
        <w:rPr>
          <w:rFonts w:ascii="Comic Sans MS" w:hAnsi="Comic Sans MS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        Это правда или нет?</w:t>
      </w:r>
    </w:p>
    <w:p w:rsidR="00A1775D" w:rsidRPr="00A1775D" w:rsidRDefault="00A1775D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- Послушайте, как говорили другие дети, и подумайте, можно ли так сказать, и скажите, как надо сказать правильно:</w:t>
      </w:r>
    </w:p>
    <w:p w:rsidR="00D0566B" w:rsidRPr="00A1775D" w:rsidRDefault="00D0566B" w:rsidP="00A1775D">
      <w:pPr>
        <w:numPr>
          <w:ilvl w:val="0"/>
          <w:numId w:val="12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«Тетя, посмотри, у лошадки два хвостика – один на голове, другой на спинке»</w:t>
      </w:r>
    </w:p>
    <w:p w:rsidR="00D0566B" w:rsidRPr="00A1775D" w:rsidRDefault="00D0566B" w:rsidP="00A1775D">
      <w:pPr>
        <w:numPr>
          <w:ilvl w:val="0"/>
          <w:numId w:val="12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«Папочка, это лошадке подметки подбивают».</w:t>
      </w:r>
    </w:p>
    <w:p w:rsidR="00D0566B" w:rsidRPr="00A1775D" w:rsidRDefault="00D0566B" w:rsidP="00A1775D">
      <w:pPr>
        <w:numPr>
          <w:ilvl w:val="0"/>
          <w:numId w:val="12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«Папа, тут дрова недавно пилили: вон на снегу </w:t>
      </w:r>
      <w:proofErr w:type="spellStart"/>
      <w:r w:rsidRPr="00A1775D">
        <w:rPr>
          <w:rFonts w:ascii="Comic Sans MS" w:eastAsia="Calibri" w:hAnsi="Comic Sans MS" w:cs="Times New Roman"/>
          <w:i/>
          <w:sz w:val="32"/>
          <w:szCs w:val="32"/>
        </w:rPr>
        <w:t>пилилки</w:t>
      </w:r>
      <w:proofErr w:type="spellEnd"/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валяются»</w:t>
      </w:r>
    </w:p>
    <w:p w:rsidR="00D0566B" w:rsidRPr="00A1775D" w:rsidRDefault="00D0566B" w:rsidP="00A1775D">
      <w:pPr>
        <w:numPr>
          <w:ilvl w:val="0"/>
          <w:numId w:val="12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«Я немножко открыла глаза и смотрела шепотом»</w:t>
      </w:r>
    </w:p>
    <w:p w:rsidR="00D0566B" w:rsidRPr="00A1775D" w:rsidRDefault="00D0566B" w:rsidP="00A1775D">
      <w:pPr>
        <w:numPr>
          <w:ilvl w:val="0"/>
          <w:numId w:val="12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«Мамочка, я тебя громко-громко люблю».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- А теперь вы придумайте небылицы или путаницы, а другие дети будут их распутывать.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lastRenderedPageBreak/>
        <w:t>«КОЗА-СТРЕКОЗА»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ЦЕЛЬ: развивать представление </w:t>
      </w:r>
      <w:proofErr w:type="gramStart"/>
      <w:r w:rsidRPr="00A1775D">
        <w:rPr>
          <w:rFonts w:ascii="Comic Sans MS" w:eastAsia="Calibri" w:hAnsi="Comic Sans MS" w:cs="Times New Roman"/>
          <w:i/>
          <w:sz w:val="32"/>
          <w:szCs w:val="32"/>
        </w:rPr>
        <w:t>о</w:t>
      </w:r>
      <w:proofErr w:type="gramEnd"/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похоже звучащих словах, развитие вербального воображения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</w:t>
      </w:r>
      <w:proofErr w:type="gramStart"/>
      <w:r w:rsidRPr="00A1775D">
        <w:rPr>
          <w:rFonts w:ascii="Comic Sans MS" w:eastAsia="Calibri" w:hAnsi="Comic Sans MS" w:cs="Times New Roman"/>
          <w:sz w:val="32"/>
          <w:szCs w:val="32"/>
        </w:rPr>
        <w:t>-  Подберите пары слов, похожих по звучанию (чашка – ромашка, коза – стрекоза, кошка – лукошко, сук – барсук, пар – самовар, шина – машина).</w:t>
      </w:r>
      <w:proofErr w:type="gramEnd"/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-  Закончите фразы, чтобы получилось складно: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«Я поехал на машине…(у меня порвалась шина); побежал за стрекозой…(тут же встретился с козой); я разбил сегодня чашку</w:t>
      </w:r>
      <w:proofErr w:type="gramStart"/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..( </w:t>
      </w:r>
      <w:proofErr w:type="gramEnd"/>
      <w:r w:rsidRPr="00A1775D">
        <w:rPr>
          <w:rFonts w:ascii="Comic Sans MS" w:eastAsia="Calibri" w:hAnsi="Comic Sans MS" w:cs="Times New Roman"/>
          <w:i/>
          <w:sz w:val="32"/>
          <w:szCs w:val="32"/>
        </w:rPr>
        <w:t>и сорвал в лесу ромашку); зацепился я за сук …(а под ним сидел барсук); под столом сидела кошка…(рядом с ней стоит лукошко).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«КОМПЛИМЕНТЫ»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(для детей с 4 лет)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ЦЕЛЬ: развитие речи, коммуникативных навыков дошкольников.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Сидя в кругу, все берутся за руки. Глядя в глаза соседу, надо сказать ему несколько добрых слов, за что-то похвалить. Принимающий кивает головой и говорит</w:t>
      </w:r>
      <w:proofErr w:type="gramStart"/>
      <w:r w:rsidRPr="00A1775D">
        <w:rPr>
          <w:rFonts w:ascii="Comic Sans MS" w:eastAsia="Calibri" w:hAnsi="Comic Sans MS" w:cs="Times New Roman"/>
          <w:sz w:val="32"/>
          <w:szCs w:val="32"/>
        </w:rPr>
        <w:t xml:space="preserve"> :</w:t>
      </w:r>
      <w:proofErr w:type="gramEnd"/>
      <w:r w:rsidRPr="00A1775D">
        <w:rPr>
          <w:rFonts w:ascii="Comic Sans MS" w:eastAsia="Calibri" w:hAnsi="Comic Sans MS" w:cs="Times New Roman"/>
          <w:sz w:val="32"/>
          <w:szCs w:val="32"/>
        </w:rPr>
        <w:t xml:space="preserve"> «Спасибо, мне очень приятно!» Затем он дарит комплимент своему соседу, упражнение проводится по кругу.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ПРЕДУПРЕЖДЕНИЕ:</w:t>
      </w:r>
    </w:p>
    <w:p w:rsidR="00D0566B" w:rsidRPr="00A1775D" w:rsidRDefault="00D0566B" w:rsidP="00A1775D">
      <w:pPr>
        <w:numPr>
          <w:ilvl w:val="1"/>
          <w:numId w:val="8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>Некоторые дети не могут сказать комплимент, им необходимо помочь. Можно вместо похвалы просто сказать «вкусное», «цветочное», «молочное» слово.</w:t>
      </w:r>
    </w:p>
    <w:p w:rsidR="00D0566B" w:rsidRPr="00A1775D" w:rsidRDefault="00D0566B" w:rsidP="00A1775D">
      <w:pPr>
        <w:numPr>
          <w:ilvl w:val="1"/>
          <w:numId w:val="8"/>
        </w:num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lastRenderedPageBreak/>
        <w:t>Если ребенок затрудняется сделать комплимент, не ждите, когда загрустит его сосед, скажите комплимент сами.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«НА ЧТО ПОХОЖЕ НАСТРОЕНИЕ?»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(для детей с 5 лет)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ЦЕЛЬ: развитие речи, эмоций, коммуникативных навыков дошкольников.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кругу. Взрослый обобщает – какое же сегодня у всей группы настроение: грустное, веселое, смешное, злое и т.д. 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«РУГАЕМСЯ ОВОЩАМИ»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(для детей с 5 лет)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ЦЕЛЬ: эмоциональное развитие, развитие мышления (обобщающие понятия)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Предложите детям поругаться, но не плохими словами, а…овощами: </w:t>
      </w:r>
      <w:proofErr w:type="gramStart"/>
      <w:r w:rsidRPr="00A1775D">
        <w:rPr>
          <w:rFonts w:ascii="Comic Sans MS" w:eastAsia="Calibri" w:hAnsi="Comic Sans MS" w:cs="Times New Roman"/>
          <w:sz w:val="32"/>
          <w:szCs w:val="32"/>
        </w:rPr>
        <w:t>«Ты – огурец», «А ты – редиска», «Ты – морковка», «А ты – тыква» и т.д.</w:t>
      </w:r>
      <w:proofErr w:type="gramEnd"/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«СОЧИНИМ ИСТОРИЮ»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(для детей с 5 лет)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ЦЕЛЬ: развитие речи, вербального воображения, развитие коммуникативных навыков</w:t>
      </w:r>
      <w:r w:rsidR="00A1775D">
        <w:rPr>
          <w:rFonts w:ascii="Comic Sans MS" w:hAnsi="Comic Sans MS"/>
          <w:i/>
          <w:sz w:val="32"/>
          <w:szCs w:val="32"/>
        </w:rPr>
        <w:t>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lastRenderedPageBreak/>
        <w:t xml:space="preserve">  Ведущий начинает историю: «Жили-были…» следующий участник продолжает, и так далее по кругу. Когда очередь опять доходит до ведущего, он направляет сюжет истории, оттачивает его, делает более осмысленным, и упражнение продолжается.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«ЕСТЬ ИЛИ НЕТ?»</w:t>
      </w:r>
    </w:p>
    <w:p w:rsidR="00D0566B" w:rsidRPr="00A1775D" w:rsidRDefault="00D0566B" w:rsidP="00A1775D">
      <w:pPr>
        <w:pStyle w:val="aa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(для детей с 5 лет)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</w:t>
      </w:r>
      <w:proofErr w:type="gramStart"/>
      <w:r w:rsidRPr="00A1775D">
        <w:rPr>
          <w:rFonts w:ascii="Comic Sans MS" w:eastAsia="Calibri" w:hAnsi="Comic Sans MS" w:cs="Times New Roman"/>
          <w:sz w:val="32"/>
          <w:szCs w:val="32"/>
        </w:rPr>
        <w:t xml:space="preserve">Играющие встают в круг и берутся за руки, ведущий – в </w:t>
      </w:r>
      <w:proofErr w:type="spellStart"/>
      <w:r w:rsidRPr="00A1775D">
        <w:rPr>
          <w:rFonts w:ascii="Comic Sans MS" w:eastAsia="Calibri" w:hAnsi="Comic Sans MS" w:cs="Times New Roman"/>
          <w:sz w:val="32"/>
          <w:szCs w:val="32"/>
        </w:rPr>
        <w:t>цетре</w:t>
      </w:r>
      <w:proofErr w:type="spellEnd"/>
      <w:r w:rsidRPr="00A1775D">
        <w:rPr>
          <w:rFonts w:ascii="Comic Sans MS" w:eastAsia="Calibri" w:hAnsi="Comic Sans MS" w:cs="Times New Roman"/>
          <w:sz w:val="32"/>
          <w:szCs w:val="32"/>
        </w:rPr>
        <w:t>.</w:t>
      </w:r>
      <w:proofErr w:type="gramEnd"/>
      <w:r w:rsidRPr="00A1775D">
        <w:rPr>
          <w:rFonts w:ascii="Comic Sans MS" w:eastAsia="Calibri" w:hAnsi="Comic Sans MS" w:cs="Times New Roman"/>
          <w:sz w:val="32"/>
          <w:szCs w:val="32"/>
        </w:rPr>
        <w:t xml:space="preserve"> Он объясняет задание: если они согласны с утверждением, то поднимают руки вверх и кричат «Да», если не согласны, опускают руки и кричат «Нет!»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в поле светлячки?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в море рыбки?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крылья у теленка?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клюв у поросенка?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гребень у горы?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двери у норы?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хвост у петуха?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ключ у скрипки?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рифма у стиха?</w:t>
      </w:r>
    </w:p>
    <w:p w:rsidR="00D0566B" w:rsidRDefault="00D0566B" w:rsidP="00A1775D">
      <w:pPr>
        <w:tabs>
          <w:tab w:val="left" w:pos="8640"/>
        </w:tabs>
        <w:spacing w:line="240" w:lineRule="auto"/>
        <w:rPr>
          <w:rFonts w:ascii="Comic Sans MS" w:hAnsi="Comic Sans MS"/>
          <w:sz w:val="32"/>
          <w:szCs w:val="32"/>
        </w:rPr>
      </w:pPr>
      <w:r w:rsidRPr="00A1775D">
        <w:rPr>
          <w:rFonts w:ascii="Comic Sans MS" w:eastAsia="Calibri" w:hAnsi="Comic Sans MS" w:cs="Times New Roman"/>
          <w:sz w:val="32"/>
          <w:szCs w:val="32"/>
        </w:rPr>
        <w:t xml:space="preserve">                        Есть ли в нем ошибки?</w:t>
      </w:r>
    </w:p>
    <w:p w:rsidR="00A1775D" w:rsidRPr="00A1775D" w:rsidRDefault="00A1775D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«ЧТО БЫЛО СНАЧАЛА, ЧТО ПОТОМ?»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Цель: развитие </w:t>
      </w:r>
      <w:proofErr w:type="spellStart"/>
      <w:r w:rsidRPr="00A1775D">
        <w:rPr>
          <w:rFonts w:ascii="Comic Sans MS" w:eastAsia="Calibri" w:hAnsi="Comic Sans MS" w:cs="Times New Roman"/>
          <w:i/>
          <w:sz w:val="32"/>
          <w:szCs w:val="32"/>
        </w:rPr>
        <w:t>вербально-логического</w:t>
      </w:r>
      <w:proofErr w:type="spellEnd"/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мышления.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lastRenderedPageBreak/>
        <w:t>«КЛАССИФИКАЦИЯ ЧУВСТВ»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 xml:space="preserve">          Цель: эмоциональное развитие.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70C0"/>
          <w:sz w:val="32"/>
          <w:szCs w:val="32"/>
        </w:rPr>
      </w:pPr>
      <w:r w:rsidRPr="00A1775D">
        <w:rPr>
          <w:rFonts w:ascii="Comic Sans MS" w:eastAsia="Calibri" w:hAnsi="Comic Sans MS" w:cs="Times New Roman"/>
          <w:color w:val="0070C0"/>
          <w:sz w:val="32"/>
          <w:szCs w:val="32"/>
        </w:rPr>
        <w:t>«ПУТАНИЦА»</w:t>
      </w: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 w:rsidRPr="00A1775D">
        <w:rPr>
          <w:rFonts w:ascii="Comic Sans MS" w:eastAsia="Calibri" w:hAnsi="Comic Sans MS" w:cs="Times New Roman"/>
          <w:i/>
          <w:sz w:val="32"/>
          <w:szCs w:val="32"/>
        </w:rPr>
        <w:t>Цель: развитие наглядно-образного мышления,                         развитие речи.</w:t>
      </w:r>
    </w:p>
    <w:p w:rsidR="00EF54EB" w:rsidRPr="00EF54EB" w:rsidRDefault="00EF54EB" w:rsidP="00EF54EB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EF54EB">
        <w:rPr>
          <w:rFonts w:ascii="Comic Sans MS" w:eastAsia="Calibri" w:hAnsi="Comic Sans MS" w:cs="Times New Roman"/>
          <w:color w:val="00B050"/>
          <w:sz w:val="32"/>
          <w:szCs w:val="32"/>
        </w:rPr>
        <w:t>УПРАЖНЕНИЯ, ИГРЫ</w:t>
      </w:r>
    </w:p>
    <w:p w:rsidR="00EF54EB" w:rsidRPr="00EF54EB" w:rsidRDefault="00EF54EB" w:rsidP="00EF54EB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EF54EB">
        <w:rPr>
          <w:rFonts w:ascii="Comic Sans MS" w:eastAsia="Calibri" w:hAnsi="Comic Sans MS" w:cs="Times New Roman"/>
          <w:color w:val="00B050"/>
          <w:sz w:val="32"/>
          <w:szCs w:val="32"/>
        </w:rPr>
        <w:t>(по Л.Григорович)</w:t>
      </w:r>
    </w:p>
    <w:p w:rsidR="00EF54EB" w:rsidRPr="00EF54EB" w:rsidRDefault="00EF54EB" w:rsidP="00EF54EB">
      <w:pPr>
        <w:tabs>
          <w:tab w:val="left" w:pos="8640"/>
        </w:tabs>
        <w:spacing w:line="240" w:lineRule="auto"/>
        <w:jc w:val="center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EF54EB">
        <w:rPr>
          <w:rFonts w:ascii="Comic Sans MS" w:eastAsia="Calibri" w:hAnsi="Comic Sans MS" w:cs="Times New Roman"/>
          <w:color w:val="00B050"/>
          <w:sz w:val="32"/>
          <w:szCs w:val="32"/>
        </w:rPr>
        <w:t>Творческие способности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Задание 1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Назвать как можно больше вариантов использования обычного листа бумаги.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Задание 2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Дорисовать 10 небольших одинаковых кругов, превратив их в разнообразные картинки.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proofErr w:type="gramStart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Игра</w:t>
      </w:r>
      <w:proofErr w:type="gramEnd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 xml:space="preserve"> «Какая осень»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Подбирать определения к словам.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 xml:space="preserve">Игра «Что общего </w:t>
      </w:r>
      <w:proofErr w:type="gramStart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между</w:t>
      </w:r>
      <w:proofErr w:type="gramEnd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?...»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 Найти в двух объектах общие признаки.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 xml:space="preserve">Упражнение «Что можно сделать </w:t>
      </w:r>
      <w:proofErr w:type="gramStart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из</w:t>
      </w:r>
      <w:proofErr w:type="gramEnd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?..»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 Придумать варианты использования хорошо знакомого предмета.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Задание «Придумай и изобрази…»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 Нарисовать фантастические предметы и животных.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lastRenderedPageBreak/>
        <w:t>Придумывание сказок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Составлять сказки на тему, видоизменять и т.п.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Придумывание новых игрушек, транспорта, построек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 xml:space="preserve">               Изменять предметы, улучшая их качества.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  <w:tab w:val="left" w:pos="864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Игра «</w:t>
      </w:r>
      <w:proofErr w:type="gramStart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Хорошо-плохо</w:t>
      </w:r>
      <w:proofErr w:type="gramEnd"/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»</w:t>
      </w:r>
    </w:p>
    <w:p w:rsidR="00EF54EB" w:rsidRPr="00B30353" w:rsidRDefault="00EF54EB" w:rsidP="00EF54EB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>Видеть противоречивые свойства и предметы, явлений и т.п.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Упражнение «Ресурсы»</w:t>
      </w:r>
    </w:p>
    <w:p w:rsidR="00EF54EB" w:rsidRPr="00B30353" w:rsidRDefault="00EF54EB" w:rsidP="00EF54EB">
      <w:pPr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>Выявлять ресурсы пространства и времени, качества, формы.</w:t>
      </w:r>
    </w:p>
    <w:p w:rsidR="00EF54EB" w:rsidRPr="00B30353" w:rsidRDefault="00EF54EB" w:rsidP="00EF54EB">
      <w:pPr>
        <w:numPr>
          <w:ilvl w:val="0"/>
          <w:numId w:val="13"/>
        </w:numPr>
        <w:tabs>
          <w:tab w:val="num" w:pos="108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Упражнение «На что похоже?»</w:t>
      </w:r>
    </w:p>
    <w:p w:rsidR="00EF54EB" w:rsidRPr="00B30353" w:rsidRDefault="00EF54EB" w:rsidP="00EF54EB">
      <w:pPr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sz w:val="32"/>
          <w:szCs w:val="32"/>
        </w:rPr>
        <w:t>Узнавать в неопределенных графических формах различные предметы.</w:t>
      </w:r>
    </w:p>
    <w:p w:rsidR="00EF54EB" w:rsidRPr="00B30353" w:rsidRDefault="00EF54EB" w:rsidP="00EF54EB">
      <w:pPr>
        <w:numPr>
          <w:ilvl w:val="0"/>
          <w:numId w:val="13"/>
        </w:numPr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 xml:space="preserve">Отгадывание </w:t>
      </w:r>
      <w:r w:rsidR="00B30353">
        <w:rPr>
          <w:rFonts w:ascii="Comic Sans MS" w:eastAsia="Calibri" w:hAnsi="Comic Sans MS" w:cs="Times New Roman"/>
          <w:color w:val="00B050"/>
          <w:sz w:val="32"/>
          <w:szCs w:val="32"/>
        </w:rPr>
        <w:t xml:space="preserve">и придумывание </w:t>
      </w: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загадок.</w:t>
      </w:r>
      <w:r w:rsidRPr="00B30353">
        <w:rPr>
          <w:rFonts w:ascii="Comic Sans MS" w:eastAsia="Calibri" w:hAnsi="Comic Sans MS" w:cs="Times New Roman"/>
          <w:sz w:val="32"/>
          <w:szCs w:val="32"/>
        </w:rPr>
        <w:t xml:space="preserve"> Узнавать предмет по словесному описанию.</w:t>
      </w:r>
    </w:p>
    <w:p w:rsidR="00EF54EB" w:rsidRDefault="00EF54EB" w:rsidP="00EF54EB">
      <w:pPr>
        <w:numPr>
          <w:ilvl w:val="0"/>
          <w:numId w:val="13"/>
        </w:numPr>
        <w:tabs>
          <w:tab w:val="num" w:pos="108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 w:rsidRPr="00B30353">
        <w:rPr>
          <w:rFonts w:ascii="Comic Sans MS" w:eastAsia="Calibri" w:hAnsi="Comic Sans MS" w:cs="Times New Roman"/>
          <w:color w:val="00B050"/>
          <w:sz w:val="32"/>
          <w:szCs w:val="32"/>
        </w:rPr>
        <w:t>Составление кроссвордов.</w:t>
      </w:r>
    </w:p>
    <w:p w:rsidR="00B30353" w:rsidRDefault="00B30353" w:rsidP="00EF54EB">
      <w:pPr>
        <w:numPr>
          <w:ilvl w:val="0"/>
          <w:numId w:val="13"/>
        </w:numPr>
        <w:tabs>
          <w:tab w:val="num" w:pos="108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>
        <w:rPr>
          <w:rFonts w:ascii="Comic Sans MS" w:eastAsia="Calibri" w:hAnsi="Comic Sans MS" w:cs="Times New Roman"/>
          <w:color w:val="00B050"/>
          <w:sz w:val="32"/>
          <w:szCs w:val="32"/>
        </w:rPr>
        <w:t>Разгадывание ребусов.</w:t>
      </w:r>
    </w:p>
    <w:p w:rsidR="00B30353" w:rsidRPr="00B30353" w:rsidRDefault="00B30353" w:rsidP="00EF54EB">
      <w:pPr>
        <w:numPr>
          <w:ilvl w:val="0"/>
          <w:numId w:val="13"/>
        </w:numPr>
        <w:tabs>
          <w:tab w:val="num" w:pos="1080"/>
        </w:tabs>
        <w:spacing w:line="240" w:lineRule="auto"/>
        <w:rPr>
          <w:rFonts w:ascii="Comic Sans MS" w:eastAsia="Calibri" w:hAnsi="Comic Sans MS" w:cs="Times New Roman"/>
          <w:color w:val="00B050"/>
          <w:sz w:val="32"/>
          <w:szCs w:val="32"/>
        </w:rPr>
      </w:pPr>
      <w:r>
        <w:rPr>
          <w:rFonts w:ascii="Comic Sans MS" w:eastAsia="Calibri" w:hAnsi="Comic Sans MS" w:cs="Times New Roman"/>
          <w:color w:val="00B050"/>
          <w:sz w:val="32"/>
          <w:szCs w:val="32"/>
        </w:rPr>
        <w:t xml:space="preserve">Придумывание нового использования различных предметов </w:t>
      </w:r>
      <w:r w:rsidRPr="00B30353">
        <w:rPr>
          <w:rFonts w:ascii="Comic Sans MS" w:eastAsia="Calibri" w:hAnsi="Comic Sans MS" w:cs="Times New Roman"/>
          <w:sz w:val="32"/>
          <w:szCs w:val="32"/>
        </w:rPr>
        <w:t>(газета, прищепка, расческа и т.п.)</w:t>
      </w:r>
    </w:p>
    <w:p w:rsidR="00EF54EB" w:rsidRPr="00EF54EB" w:rsidRDefault="00710217" w:rsidP="00EF54EB">
      <w:pPr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  <w:r>
        <w:rPr>
          <w:rFonts w:ascii="Comic Sans MS" w:eastAsia="Calibri" w:hAnsi="Comic Sans MS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6260366" cy="2242038"/>
            <wp:effectExtent l="19050" t="0" r="7084" b="0"/>
            <wp:docPr id="2" name="Рисунок 2" descr="C:\Users\Алёнушка2\Pictures\картинки детей\144318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Pictures\картинки детей\1443182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75" cy="224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EB" w:rsidRPr="00EF54EB" w:rsidRDefault="00EF54EB" w:rsidP="00EF54EB">
      <w:pPr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</w:p>
    <w:p w:rsidR="00D0566B" w:rsidRPr="00A1775D" w:rsidRDefault="00D0566B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i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eastAsia="Calibri" w:hAnsi="Comic Sans MS" w:cs="Times New Roman"/>
          <w:sz w:val="32"/>
          <w:szCs w:val="32"/>
        </w:rPr>
      </w:pPr>
    </w:p>
    <w:p w:rsidR="00421199" w:rsidRPr="00A1775D" w:rsidRDefault="00421199" w:rsidP="00A1775D">
      <w:pPr>
        <w:tabs>
          <w:tab w:val="left" w:pos="8640"/>
        </w:tabs>
        <w:spacing w:line="240" w:lineRule="auto"/>
        <w:rPr>
          <w:rFonts w:ascii="Comic Sans MS" w:hAnsi="Comic Sans MS"/>
          <w:sz w:val="32"/>
          <w:szCs w:val="32"/>
        </w:rPr>
      </w:pPr>
    </w:p>
    <w:sectPr w:rsidR="00421199" w:rsidRPr="00A1775D" w:rsidSect="00531A73">
      <w:footerReference w:type="default" r:id="rId10"/>
      <w:pgSz w:w="11906" w:h="16838"/>
      <w:pgMar w:top="1440" w:right="1080" w:bottom="1440" w:left="1080" w:header="708" w:footer="708" w:gutter="0"/>
      <w:pgBorders w:offsetFrom="page">
        <w:top w:val="dotDash" w:sz="24" w:space="24" w:color="FF0066"/>
        <w:left w:val="dotDash" w:sz="24" w:space="24" w:color="FF0066"/>
        <w:bottom w:val="dotDash" w:sz="24" w:space="24" w:color="FF0066"/>
        <w:right w:val="dotDash" w:sz="24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64" w:rsidRDefault="00AF0564" w:rsidP="00531A73">
      <w:pPr>
        <w:spacing w:after="0" w:line="240" w:lineRule="auto"/>
      </w:pPr>
      <w:r>
        <w:separator/>
      </w:r>
    </w:p>
  </w:endnote>
  <w:endnote w:type="continuationSeparator" w:id="0">
    <w:p w:rsidR="00AF0564" w:rsidRDefault="00AF0564" w:rsidP="0053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73" w:rsidRDefault="00531A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64" w:rsidRDefault="00AF0564" w:rsidP="00531A73">
      <w:pPr>
        <w:spacing w:after="0" w:line="240" w:lineRule="auto"/>
      </w:pPr>
      <w:r>
        <w:separator/>
      </w:r>
    </w:p>
  </w:footnote>
  <w:footnote w:type="continuationSeparator" w:id="0">
    <w:p w:rsidR="00AF0564" w:rsidRDefault="00AF0564" w:rsidP="0053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E25"/>
    <w:multiLevelType w:val="hybridMultilevel"/>
    <w:tmpl w:val="2E9EC074"/>
    <w:lvl w:ilvl="0" w:tplc="B68C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B5F02"/>
    <w:multiLevelType w:val="hybridMultilevel"/>
    <w:tmpl w:val="405A2A20"/>
    <w:lvl w:ilvl="0" w:tplc="E8827B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339B0466"/>
    <w:multiLevelType w:val="hybridMultilevel"/>
    <w:tmpl w:val="98FEE046"/>
    <w:lvl w:ilvl="0" w:tplc="9B7EC5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51469C"/>
    <w:multiLevelType w:val="hybridMultilevel"/>
    <w:tmpl w:val="8138EAB0"/>
    <w:lvl w:ilvl="0" w:tplc="985A2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B57E46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5C4E2F"/>
    <w:multiLevelType w:val="hybridMultilevel"/>
    <w:tmpl w:val="E9E8E62E"/>
    <w:lvl w:ilvl="0" w:tplc="E8827B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i/>
      </w:rPr>
    </w:lvl>
    <w:lvl w:ilvl="1" w:tplc="22AC8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27B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B760C"/>
    <w:multiLevelType w:val="hybridMultilevel"/>
    <w:tmpl w:val="B37E86B2"/>
    <w:lvl w:ilvl="0" w:tplc="E8827B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C4F63"/>
    <w:multiLevelType w:val="hybridMultilevel"/>
    <w:tmpl w:val="AC0CF4E0"/>
    <w:lvl w:ilvl="0" w:tplc="29D655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5422535E"/>
    <w:multiLevelType w:val="hybridMultilevel"/>
    <w:tmpl w:val="DC0A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50E0"/>
    <w:multiLevelType w:val="hybridMultilevel"/>
    <w:tmpl w:val="17B8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64E36"/>
    <w:multiLevelType w:val="hybridMultilevel"/>
    <w:tmpl w:val="65B2F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D017D"/>
    <w:multiLevelType w:val="hybridMultilevel"/>
    <w:tmpl w:val="B0B6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13D59"/>
    <w:multiLevelType w:val="hybridMultilevel"/>
    <w:tmpl w:val="34F027FC"/>
    <w:lvl w:ilvl="0" w:tplc="B68C9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E606A5"/>
    <w:multiLevelType w:val="hybridMultilevel"/>
    <w:tmpl w:val="50344470"/>
    <w:lvl w:ilvl="0" w:tplc="E8827B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87"/>
    <w:rsid w:val="001F3807"/>
    <w:rsid w:val="00421199"/>
    <w:rsid w:val="00531A73"/>
    <w:rsid w:val="006B7786"/>
    <w:rsid w:val="00710217"/>
    <w:rsid w:val="007B5A58"/>
    <w:rsid w:val="00854D42"/>
    <w:rsid w:val="00A1775D"/>
    <w:rsid w:val="00AF0564"/>
    <w:rsid w:val="00B14561"/>
    <w:rsid w:val="00B30353"/>
    <w:rsid w:val="00BD14D4"/>
    <w:rsid w:val="00C80864"/>
    <w:rsid w:val="00D0566B"/>
    <w:rsid w:val="00DD7F2C"/>
    <w:rsid w:val="00EF54EB"/>
    <w:rsid w:val="00F0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8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02E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A73"/>
  </w:style>
  <w:style w:type="paragraph" w:styleId="a8">
    <w:name w:val="footer"/>
    <w:basedOn w:val="a"/>
    <w:link w:val="a9"/>
    <w:uiPriority w:val="99"/>
    <w:semiHidden/>
    <w:unhideWhenUsed/>
    <w:rsid w:val="0053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A73"/>
  </w:style>
  <w:style w:type="paragraph" w:styleId="aa">
    <w:name w:val="No Spacing"/>
    <w:uiPriority w:val="1"/>
    <w:qFormat/>
    <w:rsid w:val="00A17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BB3B-FE3E-4D47-8077-54F2F6A5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7</cp:revision>
  <dcterms:created xsi:type="dcterms:W3CDTF">2020-11-11T06:06:00Z</dcterms:created>
  <dcterms:modified xsi:type="dcterms:W3CDTF">2020-11-11T06:56:00Z</dcterms:modified>
</cp:coreProperties>
</file>