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0F" w:rsidRDefault="0029423A" w:rsidP="00AA680F">
      <w:pPr>
        <w:spacing w:after="0"/>
        <w:jc w:val="center"/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</w:pPr>
      <w:r w:rsidRPr="00AA680F">
        <w:rPr>
          <w:rFonts w:ascii="Bookman Old Style" w:eastAsia="Times New Roman" w:hAnsi="Bookman Old Style" w:cs="Arial"/>
          <w:b/>
          <w:i/>
          <w:color w:val="17365D" w:themeColor="text2" w:themeShade="BF"/>
          <w:sz w:val="32"/>
          <w:szCs w:val="32"/>
          <w:shd w:val="clear" w:color="auto" w:fill="FDFEFE"/>
        </w:rPr>
        <w:t>Уважаемые Родители!</w:t>
      </w:r>
      <w:r w:rsidR="005845F0" w:rsidRPr="00AA680F">
        <w:rPr>
          <w:rFonts w:ascii="Bookman Old Style" w:eastAsia="Times New Roman" w:hAnsi="Bookman Old Style" w:cs="Arial"/>
          <w:i/>
          <w:noProof/>
          <w:color w:val="090988"/>
          <w:sz w:val="32"/>
          <w:szCs w:val="32"/>
          <w:shd w:val="clear" w:color="auto" w:fill="FDFEFE"/>
        </w:rPr>
        <w:t xml:space="preserve"> </w:t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</w:rPr>
        <w:br/>
      </w:r>
      <w:r w:rsidR="007F78A9"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>Предлагаю</w:t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 xml:space="preserve"> Вам список вопросов,</w:t>
      </w:r>
    </w:p>
    <w:p w:rsidR="00F00776" w:rsidRPr="00AA680F" w:rsidRDefault="0029423A" w:rsidP="00AA680F">
      <w:pPr>
        <w:spacing w:after="0"/>
        <w:jc w:val="center"/>
        <w:rPr>
          <w:rFonts w:ascii="Bookman Old Style" w:eastAsia="Times New Roman" w:hAnsi="Bookman Old Style" w:cs="Arial"/>
          <w:i/>
          <w:color w:val="272727"/>
          <w:sz w:val="32"/>
          <w:szCs w:val="32"/>
        </w:rPr>
      </w:pP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 xml:space="preserve"> который поможет определить, насколько ребенок готов к поступлению в школу.</w:t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</w:rPr>
        <w:br/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>К представленным вопросам, Вы найдете возможные ответы, которые может использовать Ваш ребенок.</w:t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</w:rPr>
        <w:br/>
      </w:r>
      <w:bookmarkStart w:id="0" w:name="more"/>
      <w:bookmarkEnd w:id="0"/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</w:rPr>
        <w:br/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>Обратите Ваше внимание на то, чт</w:t>
      </w:r>
      <w:r w:rsidR="00F00776"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>обы</w:t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 xml:space="preserve"> Ваш ребенок отвеча</w:t>
      </w:r>
      <w:r w:rsidR="00F00776"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>л</w:t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 xml:space="preserve"> на заданный вопрос полностью. Чаще задавайте ему вопрос</w:t>
      </w:r>
      <w:r w:rsidR="00424A6A"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>: «П</w:t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>очему ты так думаешь</w:t>
      </w:r>
      <w:r w:rsidR="00424A6A"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>?»</w:t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>. Важно, чтобы Ваш ребенок научился сравнивать, обобщать, сопоставлять. Он должен не просто воспринимать действительность, а делать определенные выводы, размышлять.</w:t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</w:rPr>
        <w:br/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</w:rPr>
        <w:br/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  <w:shd w:val="clear" w:color="auto" w:fill="FDFEFE"/>
        </w:rPr>
        <w:t>Больше читайте с ребенком вместе, информацию из детской литературы – будь то сказки или просто стихи – дети воспринимают намного легче и глубже.</w:t>
      </w:r>
      <w:r w:rsidRPr="00AA680F">
        <w:rPr>
          <w:rFonts w:ascii="Bookman Old Style" w:eastAsia="Times New Roman" w:hAnsi="Bookman Old Style" w:cs="Arial"/>
          <w:i/>
          <w:color w:val="272727"/>
          <w:sz w:val="32"/>
          <w:szCs w:val="32"/>
        </w:rPr>
        <w:br/>
      </w:r>
    </w:p>
    <w:p w:rsidR="0029423A" w:rsidRDefault="0029423A" w:rsidP="00AA680F">
      <w:pPr>
        <w:shd w:val="clear" w:color="auto" w:fill="FDFEFE"/>
        <w:spacing w:after="0"/>
        <w:jc w:val="center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Прове</w:t>
      </w:r>
      <w:r w:rsidR="00AA680F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ряем Знания Дошкольника:</w:t>
      </w:r>
    </w:p>
    <w:p w:rsidR="00AA680F" w:rsidRPr="007F78A9" w:rsidRDefault="00AA680F" w:rsidP="00AA680F">
      <w:pPr>
        <w:shd w:val="clear" w:color="auto" w:fill="FDFEFE"/>
        <w:spacing w:after="0"/>
        <w:jc w:val="center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</w:p>
    <w:p w:rsidR="0029423A" w:rsidRPr="007F78A9" w:rsidRDefault="0029423A" w:rsidP="00AA680F">
      <w:pPr>
        <w:shd w:val="clear" w:color="auto" w:fill="FDFEFE"/>
        <w:spacing w:after="10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1.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 твое имя,</w:t>
      </w:r>
      <w:r w:rsidR="00424A6A"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 xml:space="preserve">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отчество, фамилия?</w:t>
      </w:r>
    </w:p>
    <w:p w:rsidR="00821A2B" w:rsidRPr="00821A2B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Например: Меня зовут 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Светлана Николаевна Морозова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.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</w:rPr>
        <w:br/>
      </w:r>
    </w:p>
    <w:p w:rsidR="0029423A" w:rsidRPr="007F78A9" w:rsidRDefault="0029423A" w:rsidP="00AA680F">
      <w:pPr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2.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Сколько тебе лет?</w:t>
      </w: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Назови дату своего рождения.</w:t>
      </w:r>
    </w:p>
    <w:p w:rsidR="00821A2B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Мне 6 лет. Я родилась(</w:t>
      </w:r>
      <w:proofErr w:type="spellStart"/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ся</w:t>
      </w:r>
      <w:proofErr w:type="spellEnd"/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) 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5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августа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200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7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года.</w:t>
      </w:r>
    </w:p>
    <w:p w:rsidR="0029423A" w:rsidRPr="00F00776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</w:rPr>
        <w:br/>
      </w: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3.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 зовут твоих родителей и других членов семьи?</w:t>
      </w:r>
    </w:p>
    <w:p w:rsidR="00821A2B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Моего папу зовут Серге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й Петрович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. Мою маму зовут 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Наталья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Васильевна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. Мою сестру (брата) зовут 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Лиза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(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Саша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).</w:t>
      </w:r>
    </w:p>
    <w:p w:rsidR="0029423A" w:rsidRPr="00F00776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4.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Где и кем работают твои родители?</w:t>
      </w:r>
    </w:p>
    <w:p w:rsidR="00821A2B" w:rsidRPr="00821A2B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Например: Мой папа работает 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 ГРЭС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. Он 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сварщик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. Моя мама работает в 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больнице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. Она 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медсестра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.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29423A" w:rsidRPr="00F00776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lastRenderedPageBreak/>
        <w:t xml:space="preserve">5.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Есть ли у тебя брат или сестра? Сколько им лет? Как их зовут?</w:t>
      </w:r>
    </w:p>
    <w:p w:rsidR="00821A2B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  <w:shd w:val="clear" w:color="auto" w:fill="FDFEFE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Например: У меня есть брат. Его зовут 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Коля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. Ему 1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0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лет.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29423A" w:rsidRPr="007F78A9" w:rsidRDefault="0029423A" w:rsidP="00AA680F">
      <w:pPr>
        <w:spacing w:after="0"/>
        <w:rPr>
          <w:rFonts w:ascii="Times New Roman" w:eastAsia="Times New Roman" w:hAnsi="Times New Roman" w:cs="Times New Roman"/>
          <w:b/>
          <w:color w:val="272727"/>
          <w:sz w:val="16"/>
          <w:szCs w:val="16"/>
          <w:shd w:val="clear" w:color="auto" w:fill="FDFEFE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6.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 называется страна, в которой ты живешь, и её столица?</w:t>
      </w:r>
    </w:p>
    <w:p w:rsidR="00821A2B" w:rsidRPr="00821A2B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Я живу в России. Столица России это Москва.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29423A" w:rsidRPr="00F00776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7.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Назови свой адрес, город(село), где ты живешь. Твой номер телефона?</w:t>
      </w:r>
    </w:p>
    <w:p w:rsidR="00821A2B" w:rsidRPr="00821A2B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Например: Я живу в </w:t>
      </w:r>
      <w:r w:rsidR="007F78A9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селе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..., </w:t>
      </w:r>
      <w:r w:rsidR="007F78A9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улица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..., дом номер..., квартира номер... Мой номер телефона 00-00-00.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29423A" w:rsidRPr="007F78A9" w:rsidRDefault="0029423A" w:rsidP="00AA680F">
      <w:pPr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8.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Какие ещё страны ты знаешь? Что ты знаешь об их жителях?</w:t>
      </w:r>
    </w:p>
    <w:p w:rsidR="00821A2B" w:rsidRPr="00821A2B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Я знаю страны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- Англия. В Англии есть часы </w:t>
      </w:r>
      <w:proofErr w:type="spellStart"/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Биг</w:t>
      </w:r>
      <w:proofErr w:type="spellEnd"/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proofErr w:type="spellStart"/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Бэн</w:t>
      </w:r>
      <w:proofErr w:type="spellEnd"/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; Япония. В Японии любят кушать рис.; Австралия. В Австралии живут кенгуру.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29423A" w:rsidRPr="007F78A9" w:rsidRDefault="0029423A" w:rsidP="00AA680F">
      <w:pPr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9.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Назови не менее пяти профессий. Какую пользу они приносят людям?</w:t>
      </w:r>
    </w:p>
    <w:p w:rsidR="00821A2B" w:rsidRPr="00821A2B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Я знаю  профессию повар, он вкусно готовит и кормит взрослых и детей в кафе и в ресторане. Водитель такси возит людей по городу. Врач лечит больных. Строитель строит дома. Пожарный тушит пожар</w:t>
      </w:r>
      <w:proofErr w:type="gramStart"/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.</w:t>
      </w:r>
      <w:proofErr w:type="gramEnd"/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proofErr w:type="gramStart"/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и</w:t>
      </w:r>
      <w:proofErr w:type="gramEnd"/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т.д.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29423A" w:rsidRPr="007F78A9" w:rsidRDefault="0029423A" w:rsidP="00AA680F">
      <w:pPr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10.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Какие виды спорта ты знаешь?</w:t>
      </w:r>
    </w:p>
    <w:p w:rsidR="00821A2B" w:rsidRPr="00821A2B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Я знаю футбол, хоккей, бокс, баскетбол, плавание, теннис.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29423A" w:rsidRPr="007F78A9" w:rsidRDefault="0029423A" w:rsidP="00AA680F">
      <w:pPr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11.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Какие качества в людях тебе нравятся?</w:t>
      </w:r>
    </w:p>
    <w:p w:rsidR="00EB1966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Мне нравится, когда человек добрый, отзывчивый, веселый, честный, смелый и т.д.</w:t>
      </w:r>
    </w:p>
    <w:p w:rsidR="00821A2B" w:rsidRPr="00821A2B" w:rsidRDefault="00821A2B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</w:p>
    <w:p w:rsidR="0029423A" w:rsidRPr="007F78A9" w:rsidRDefault="0029423A" w:rsidP="00AA680F">
      <w:pPr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12. </w:t>
      </w:r>
      <w:r w:rsidRPr="007F78A9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Для чего надо учиться?</w:t>
      </w:r>
    </w:p>
    <w:p w:rsidR="00821A2B" w:rsidRDefault="005845F0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Например: </w:t>
      </w:r>
      <w:r w:rsidR="0029423A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Я считаю учиться надо для того, чтобы научиться читать, писать, считать. Нужно учиться, чтобы получить хорошие знания.</w:t>
      </w:r>
      <w:r w:rsidR="0029423A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424A6A" w:rsidRPr="00821A2B" w:rsidRDefault="00424A6A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</w:p>
    <w:p w:rsidR="00821A2B" w:rsidRPr="00EB1966" w:rsidRDefault="0029423A" w:rsidP="00AA680F">
      <w:pPr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13.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 правильно переходить дорогу?</w:t>
      </w:r>
    </w:p>
    <w:p w:rsidR="00424A6A" w:rsidRPr="00424A6A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 </w:t>
      </w:r>
      <w:r w:rsidR="005845F0"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Например: 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Переходить дорогу можно только по пешеходному переходу и по зеленому сигналу светофора.</w:t>
      </w:r>
      <w:r w:rsidRPr="00F0077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EB1966" w:rsidRDefault="0029423A" w:rsidP="00AA680F">
      <w:pPr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14.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Каких знаменитых людей твоей страны ты знаешь?</w:t>
      </w:r>
    </w:p>
    <w:p w:rsidR="00EB1966" w:rsidRDefault="0029423A" w:rsidP="00AA680F">
      <w:pPr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br/>
        <w:t xml:space="preserve">15.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Какие национальные блюда твоей страны ты знаешь?</w:t>
      </w:r>
    </w:p>
    <w:p w:rsidR="0029423A" w:rsidRPr="00EB1966" w:rsidRDefault="0029423A" w:rsidP="00AA680F">
      <w:pPr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lastRenderedPageBreak/>
        <w:br/>
        <w:t xml:space="preserve">16.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Нравится ли тебе учит</w:t>
      </w:r>
      <w:r w:rsidR="00424A6A"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ь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ся?</w:t>
      </w:r>
    </w:p>
    <w:p w:rsidR="00821A2B" w:rsidRPr="00821A2B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Да мне нравится учиться.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29423A" w:rsidRPr="00EB1966" w:rsidRDefault="0029423A" w:rsidP="00AA680F">
      <w:pPr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17.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Хочешь ли ты учиться в школе? Почему?</w:t>
      </w:r>
    </w:p>
    <w:p w:rsidR="007B6465" w:rsidRPr="00821A2B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Да я хочу учиться в школе, потому, что я хочу научиться писать, читать и считать. А ещё я хочу узнать много нового и найти новых друзей.</w:t>
      </w:r>
    </w:p>
    <w:p w:rsidR="0029423A" w:rsidRPr="00EB1966" w:rsidRDefault="0029423A" w:rsidP="00AA680F">
      <w:pPr>
        <w:shd w:val="clear" w:color="auto" w:fill="FDFEFE"/>
        <w:spacing w:after="10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18.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Какие времена года ты знаешь?</w:t>
      </w:r>
    </w:p>
    <w:p w:rsidR="0029423A" w:rsidRPr="00821A2B" w:rsidRDefault="005845F0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Например: </w:t>
      </w:r>
      <w:r w:rsidR="0029423A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Я знаю времена года лето, осень, зима и весна.</w:t>
      </w:r>
    </w:p>
    <w:p w:rsidR="0029423A" w:rsidRPr="00EB1966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19.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Какие зимние, весен</w:t>
      </w:r>
      <w:r w:rsidR="00AD6DA0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 xml:space="preserve">ние, летние и осенние месяцы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знаешь?</w:t>
      </w:r>
    </w:p>
    <w:p w:rsidR="0029423A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Зимние месяцы - это декабрь, январь, февраль. Весенние месяцы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это март, апрель, май. Летние месяцы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это июнь, июль, август. Осенние месяцы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="00AA680F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это сентябрь, октябрь, ноябрь.</w:t>
      </w:r>
    </w:p>
    <w:p w:rsidR="00AA680F" w:rsidRPr="00821A2B" w:rsidRDefault="00AA680F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29423A" w:rsidRPr="00EB1966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20.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Какие особенности каждого времени года?</w:t>
      </w:r>
    </w:p>
    <w:p w:rsidR="0029423A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Осенью дни становятся короче и холоднее. Перелетные птицы улетают в теплые края, а деревья сбрасывают листву. Зимой идёт снег, многие животные впадают в зимнюю спячку. Весной природа начинает пробуждение после зимней спячки, начинается период роста и цветения растений. Летом дни солнечные и теплые.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Созревает много фруктов и ягод.</w:t>
      </w:r>
    </w:p>
    <w:p w:rsidR="00AA680F" w:rsidRPr="00821A2B" w:rsidRDefault="00AA680F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29423A" w:rsidRPr="00EB1966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21.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Назови дни недели по порядку.</w:t>
      </w:r>
    </w:p>
    <w:p w:rsidR="0029423A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> 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Понедельник, Вторник, Среда, Четверг, Пятница, Суббота, Воскресенье.</w:t>
      </w:r>
    </w:p>
    <w:p w:rsidR="00AA680F" w:rsidRPr="00821A2B" w:rsidRDefault="00AA680F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29423A" w:rsidRPr="00EB1966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>22. 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Назови по три вида фруктов, овощей, ягод</w:t>
      </w:r>
    </w:p>
    <w:p w:rsidR="0029423A" w:rsidRDefault="0029423A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Фрукты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яблоко, груша, персик. Овощи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огурец, помидор, баклажан. Ягоды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="00424A6A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–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малина</w:t>
      </w:r>
      <w:r w:rsidR="00424A6A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,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смородина, клубника.</w:t>
      </w:r>
    </w:p>
    <w:p w:rsidR="00551E36" w:rsidRDefault="00551E36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51E36" w:rsidRDefault="00551E36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EB1966" w:rsidRPr="00821A2B" w:rsidRDefault="00EB1966" w:rsidP="00AA680F">
      <w:pPr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821A2B" w:rsidRPr="00821A2B" w:rsidRDefault="00821A2B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</w:rPr>
      </w:pPr>
    </w:p>
    <w:p w:rsidR="0029423A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23.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Назови несколько видов деревьев. Какие хвойные деревья ты знаешь? В чем их особенность?</w:t>
      </w:r>
    </w:p>
    <w:p w:rsidR="00AA680F" w:rsidRPr="00EB1966" w:rsidRDefault="00AA680F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</w:p>
    <w:p w:rsidR="0029423A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Я знаю березу, дуб, сосну, тополь. Хвойные деревья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сосна, ель, кедр. Вместо листьев у хвойных растений  длинные тонкие иголки. Хвойные деревья зеленые круглый год.</w:t>
      </w:r>
    </w:p>
    <w:p w:rsidR="00551E36" w:rsidRDefault="00551E36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bookmarkStart w:id="1" w:name="_GoBack"/>
      <w:bookmarkEnd w:id="1"/>
    </w:p>
    <w:p w:rsidR="00424A6A" w:rsidRPr="00424A6A" w:rsidRDefault="00424A6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  <w:shd w:val="clear" w:color="auto" w:fill="FDFEFE"/>
        </w:rPr>
      </w:pPr>
    </w:p>
    <w:p w:rsidR="0029423A" w:rsidRPr="00EB1966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24.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Какие части растений ты знаешь?</w:t>
      </w:r>
    </w:p>
    <w:p w:rsidR="0029423A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Части растения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стебель, корень, лист, цветок, плод.</w:t>
      </w:r>
    </w:p>
    <w:p w:rsidR="00EB1966" w:rsidRPr="00821A2B" w:rsidRDefault="00EB1966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29423A" w:rsidRPr="00F00776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25.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Назови не менее трех видов насекомых, рыб, птиц.</w:t>
      </w:r>
    </w:p>
    <w:p w:rsidR="0029423A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Насекомые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муха, кузнечик, бабочка. Рыбы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- 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карась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, сом, акула. Птицы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голубь, ворона, орел. </w:t>
      </w:r>
    </w:p>
    <w:p w:rsidR="00424A6A" w:rsidRPr="00821A2B" w:rsidRDefault="00424A6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29423A" w:rsidRPr="00EB1966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26.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Назови хищных зверей, птиц, рыб.</w:t>
      </w:r>
    </w:p>
    <w:p w:rsidR="0029423A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Хищные звери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это тигр, лев, волк, медведь. Хищные птицы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это орел, сокол, сова, чайка. Хищные рыбы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="00AA680F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акула, касатка, щука.</w:t>
      </w:r>
    </w:p>
    <w:p w:rsidR="00AA680F" w:rsidRPr="00821A2B" w:rsidRDefault="00AA680F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29423A" w:rsidRPr="00EB1966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27.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Каких перелетных и зимующих птиц ты знаешь?</w:t>
      </w:r>
    </w:p>
    <w:p w:rsidR="0029423A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Перелетные птицы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это журавли, утки, чайки, ласточки. Зимующие птицы</w:t>
      </w:r>
      <w:r w:rsidR="005845F0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это воробьи, вороны, синицы, дятлы.</w:t>
      </w:r>
    </w:p>
    <w:p w:rsidR="00424A6A" w:rsidRPr="00424A6A" w:rsidRDefault="00424A6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  <w:shd w:val="clear" w:color="auto" w:fill="FDFEFE"/>
        </w:rPr>
      </w:pPr>
    </w:p>
    <w:p w:rsidR="0029423A" w:rsidRPr="00EB1966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28.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Каких домашних животных ты знаешь? Какую пользу они приносят людям?</w:t>
      </w:r>
    </w:p>
    <w:p w:rsidR="0029423A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Я знаю домашних животных - корова, коза, собака, кошка, овца.  Корова, коза, овца дает молоко. Из молока делают творог, сметану, масло. Собака сторожит наш дом. Кошка ловит мышей.</w:t>
      </w:r>
    </w:p>
    <w:p w:rsidR="00424A6A" w:rsidRPr="00424A6A" w:rsidRDefault="00424A6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16"/>
          <w:szCs w:val="16"/>
          <w:shd w:val="clear" w:color="auto" w:fill="FDFEFE"/>
        </w:rPr>
      </w:pPr>
    </w:p>
    <w:p w:rsidR="0029423A" w:rsidRPr="00EB1966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 xml:space="preserve">29. </w:t>
      </w:r>
      <w:r w:rsidRPr="00EB1966">
        <w:rPr>
          <w:rFonts w:ascii="Times New Roman" w:eastAsia="Times New Roman" w:hAnsi="Times New Roman" w:cs="Times New Roman"/>
          <w:b/>
          <w:color w:val="272727"/>
          <w:sz w:val="32"/>
          <w:szCs w:val="32"/>
        </w:rPr>
        <w:t>Какие культурные растения ты знаешь? Какую пользу они приносят людям?</w:t>
      </w:r>
    </w:p>
    <w:p w:rsidR="0029423A" w:rsidRDefault="0029423A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00776">
        <w:rPr>
          <w:rFonts w:ascii="Times New Roman" w:eastAsia="Times New Roman" w:hAnsi="Times New Roman" w:cs="Times New Roman"/>
          <w:color w:val="272727"/>
          <w:sz w:val="32"/>
          <w:szCs w:val="32"/>
        </w:rPr>
        <w:t> 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Культурные растения это растения, которые выращивает человек. Это</w:t>
      </w:r>
      <w:r w:rsidR="00F00776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- подсолнух, </w:t>
      </w:r>
      <w:r w:rsidR="00F00776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арбуз, огурцы, укроп, чай, виноград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. Польза от культурных растений</w:t>
      </w:r>
      <w:r w:rsidR="00F00776"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821A2B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- мы можем потреблять их в пищу.</w:t>
      </w:r>
    </w:p>
    <w:p w:rsidR="00551E36" w:rsidRPr="00551E36" w:rsidRDefault="00551E36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AA680F" w:rsidRDefault="00551E36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30.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Чем отличаются деревья от кустарников?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Основное отличие деревьев от кустарников в том, что деревья отличаются от кустарников высотой, деревья намного выше, чем кустарники.</w:t>
      </w:r>
    </w:p>
    <w:p w:rsidR="00551E36" w:rsidRPr="00551E36" w:rsidRDefault="00551E36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У кустарника ствол начинает ветвиться прямо у самой земли, а у дерева ствол выпрямляется и растет до определенной высоты, откуда и начинается его ветвление.</w:t>
      </w:r>
    </w:p>
    <w:p w:rsidR="00AA680F" w:rsidRDefault="00551E36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31.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Как называются плоды дуба, яблони, ели?</w:t>
      </w:r>
      <w:r w:rsidRPr="00551E36">
        <w:rPr>
          <w:rFonts w:ascii="Times New Roman" w:eastAsia="Times New Roman" w:hAnsi="Times New Roman" w:cs="Times New Roman"/>
          <w:b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Плод дуба - это желудь, плод яблони - это яблоко, плод ели - это шишка.</w:t>
      </w:r>
    </w:p>
    <w:p w:rsidR="00551E36" w:rsidRPr="00551E36" w:rsidRDefault="00551E36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lastRenderedPageBreak/>
        <w:t xml:space="preserve">32.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Чем отличается город от деревни?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  <w:t>Например: Численность населения в городе больше чем в деревне.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33.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Кто дает нам яйца, шерсть, молоко, мед?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  <w:t>Яйца нам дают курочки. Шерсть нам дают овцы. Молоко нам дают коровы, козы. Мед нам дают пчелы.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34.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Какие цветы ты знаешь? Какие из них дикорастущие?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Я знаю цветы - розы, колокольчики, одуванчики, лилии, тюльпаны. Дикорастущие из них это - колокольчик, одуванчик.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551E36" w:rsidRPr="00551E36" w:rsidRDefault="00551E36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35.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Почему улетают перелетные птицы?</w:t>
      </w:r>
      <w:r w:rsidRPr="00551E36">
        <w:rPr>
          <w:rFonts w:ascii="Times New Roman" w:eastAsia="Times New Roman" w:hAnsi="Times New Roman" w:cs="Times New Roman"/>
          <w:b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Перелетные птицы улетают зимовать в теплые страны потому что зимой им нечего есть, зимой нельзя найти насекомых.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36.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Какие рыбы обитают в море?</w:t>
      </w:r>
      <w:r w:rsidRPr="00551E36">
        <w:rPr>
          <w:rFonts w:ascii="Times New Roman" w:eastAsia="Times New Roman" w:hAnsi="Times New Roman" w:cs="Times New Roman"/>
          <w:b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Я знаю морских рыб - камбала, лосось, тунец, сельдь.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37.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Каких насекомых, рыб, зверей надо остерегаться?</w:t>
      </w:r>
      <w:r w:rsidRPr="00551E36">
        <w:rPr>
          <w:rFonts w:ascii="Times New Roman" w:eastAsia="Times New Roman" w:hAnsi="Times New Roman" w:cs="Times New Roman"/>
          <w:b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Надо остерегаться насекомых - ядовитые пауки и скорпионы, клещ и малярийный комар переносят заболевания. Надо остерегаться рыб - акула, пираньи, мурены, ба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рракуды. Надо остерегаться зверей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- медведи, волки, тигры, львы, змеи, крокодилы.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551E36" w:rsidRDefault="00551E36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38.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Как зимуют волк, медведь, лиса, заяц, ёж?</w:t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Зимой волки объединяются в крупные стаи и проводят зиму в постоянных походах в поисках пищи. Медведь на зиму забирается в берлогу и впадает в спячку. У лисы зимой шкурка меняется на теплую, охотится за зайцами, полевыми мышами и куропатками. Зайцы з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имой одевают белую шубку едят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мелкие ветки и кору с деревьев. Ёжики зимой впадают в спячку, в это время ежи ничего не едят, а живут за счет накопленного с осени подкожного жира.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39.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Какие планеты солнечной системы ты знаешь?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  <w:t>Я знаю  Меркурий, Венера, Земля, Марс, Юпитер, Сатурн, Уран и Нептун.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40.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Вокруг чего эти планеты вращаются?</w:t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Планеты вращаются вокруг Солнца.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lastRenderedPageBreak/>
        <w:br/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41.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Что дает нам Солнце?</w:t>
      </w:r>
      <w:r w:rsidRPr="00551E36">
        <w:rPr>
          <w:rFonts w:ascii="Times New Roman" w:eastAsia="Times New Roman" w:hAnsi="Times New Roman" w:cs="Times New Roman"/>
          <w:b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Солнце дает нам тепло и свет. Оно поддерживает жизнь на нашей планете.</w:t>
      </w:r>
    </w:p>
    <w:p w:rsidR="00551E36" w:rsidRPr="00551E36" w:rsidRDefault="00551E36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42.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Расскажи, как надо вести себя на природе.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  <w:t>Например: Нельзя оставлять костер после себя не потушенным. Нельзя оставляйте после себя мусор. Лучше всего на прогулку в лесу надеть спортивную форму, кроссовки и головной убор. Нельзя оставлять шею, руки, ноги открытыми – есть большой риск быть покусанными разными насекомыми, змеями, также велика опасность заражения клещевым энцефалитом. Во время сбора грибов или ягод собирать только те, которые нам очень хорошо известны. Незнакомые грибы и ягоды нельзя  трогать – это может привести к тяжелому отравлению или смерти. Нельзя купаться в незнакомых местах. Можно заразиться опасными микробами.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43. </w:t>
      </w:r>
      <w:r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Что такое Красная книга?</w:t>
      </w:r>
      <w:r w:rsidRPr="00551E36">
        <w:rPr>
          <w:rFonts w:ascii="Times New Roman" w:eastAsia="Times New Roman" w:hAnsi="Times New Roman" w:cs="Times New Roman"/>
          <w:b/>
          <w:color w:val="272727"/>
          <w:sz w:val="28"/>
          <w:szCs w:val="28"/>
          <w:shd w:val="clear" w:color="auto" w:fill="FDFEFE"/>
        </w:rPr>
        <w:br/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Красная книга это </w:t>
      </w:r>
      <w:proofErr w:type="gramStart"/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книга</w:t>
      </w:r>
      <w:proofErr w:type="gramEnd"/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в которой список редких и находящихся под угрозой исчезновения животных и растений. Красный цвет книги означает запрещающий цвет, это сигнал тревоги и опасности, это сигнал SOS, который нам подают животные и растения, которым сей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час угрожает большая опасность 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просто исчезнуть с лица Земли.</w:t>
      </w:r>
      <w:r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551E36" w:rsidRPr="00551E36" w:rsidRDefault="00A45506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eastAsia="Times New Roman" w:hAnsi="Times New Roman" w:cs="Times New Roman"/>
          <w:noProof/>
          <w:color w:val="272727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2548255</wp:posOffset>
            </wp:positionH>
            <wp:positionV relativeFrom="margin">
              <wp:posOffset>6632575</wp:posOffset>
            </wp:positionV>
            <wp:extent cx="3200400" cy="2695575"/>
            <wp:effectExtent l="19050" t="0" r="0" b="0"/>
            <wp:wrapSquare wrapText="bothSides"/>
            <wp:docPr id="1" name="Рисунок 1" descr="C:\Users\Алёнушка2\Pictures\смайлики\iK07MX27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Pictures\смайлики\iK07MX27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E36" w:rsidRPr="00551E36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DFEFE"/>
        </w:rPr>
        <w:t xml:space="preserve">44. </w:t>
      </w:r>
      <w:r w:rsidR="00551E36" w:rsidRPr="00551E36">
        <w:rPr>
          <w:rFonts w:ascii="Times New Roman" w:eastAsia="Times New Roman" w:hAnsi="Times New Roman" w:cs="Times New Roman"/>
          <w:b/>
          <w:color w:val="272727"/>
          <w:sz w:val="32"/>
          <w:szCs w:val="32"/>
          <w:shd w:val="clear" w:color="auto" w:fill="FDFEFE"/>
        </w:rPr>
        <w:t>Зачем люди ходят в школу?</w:t>
      </w:r>
      <w:r w:rsidR="00551E36" w:rsidRPr="00551E36">
        <w:rPr>
          <w:rFonts w:ascii="Times New Roman" w:eastAsia="Times New Roman" w:hAnsi="Times New Roman" w:cs="Times New Roman"/>
          <w:b/>
          <w:color w:val="272727"/>
          <w:sz w:val="28"/>
          <w:szCs w:val="28"/>
          <w:shd w:val="clear" w:color="auto" w:fill="FDFEFE"/>
        </w:rPr>
        <w:br/>
      </w:r>
      <w:r w:rsidR="00551E36"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t>Например: В школу дети ходят для того, чтобы узнать много нового, интересного и полезного. В школе научат читать, считать и писать. В школе можно найти новых друзей. В школе можно познакомиться с новыми предметами и получить новые знания, которые пригодятся в будущем, когда дети станут старше.</w:t>
      </w:r>
      <w:r w:rsidR="00551E36" w:rsidRPr="00551E36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551E36" w:rsidRPr="00821A2B" w:rsidRDefault="00551E36" w:rsidP="00AA680F">
      <w:pPr>
        <w:shd w:val="clear" w:color="auto" w:fill="FDFEFE"/>
        <w:spacing w:after="0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sectPr w:rsidR="00551E36" w:rsidRPr="00821A2B" w:rsidSect="00EB1966">
      <w:pgSz w:w="11906" w:h="16838" w:code="9"/>
      <w:pgMar w:top="1134" w:right="850" w:bottom="1134" w:left="1701" w:header="709" w:footer="709" w:gutter="0"/>
      <w:pgBorders w:offsetFrom="page">
        <w:top w:val="flowersDaisies" w:sz="20" w:space="24" w:color="1F497D" w:themeColor="text2"/>
        <w:left w:val="flowersDaisies" w:sz="20" w:space="24" w:color="1F497D" w:themeColor="text2"/>
        <w:bottom w:val="flowersDaisies" w:sz="20" w:space="24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23A"/>
    <w:rsid w:val="00190911"/>
    <w:rsid w:val="0029423A"/>
    <w:rsid w:val="003C5444"/>
    <w:rsid w:val="003D423E"/>
    <w:rsid w:val="00424A6A"/>
    <w:rsid w:val="00551E36"/>
    <w:rsid w:val="005845F0"/>
    <w:rsid w:val="006A3250"/>
    <w:rsid w:val="007B6465"/>
    <w:rsid w:val="007F78A9"/>
    <w:rsid w:val="00821A2B"/>
    <w:rsid w:val="00A3687D"/>
    <w:rsid w:val="00A45506"/>
    <w:rsid w:val="00AA680F"/>
    <w:rsid w:val="00AD6DA0"/>
    <w:rsid w:val="00EB1966"/>
    <w:rsid w:val="00F0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65"/>
  </w:style>
  <w:style w:type="paragraph" w:styleId="2">
    <w:name w:val="heading 2"/>
    <w:basedOn w:val="a"/>
    <w:next w:val="a"/>
    <w:link w:val="20"/>
    <w:qFormat/>
    <w:rsid w:val="00F00776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color w:val="FF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423A"/>
  </w:style>
  <w:style w:type="character" w:styleId="a5">
    <w:name w:val="Hyperlink"/>
    <w:basedOn w:val="a0"/>
    <w:uiPriority w:val="99"/>
    <w:semiHidden/>
    <w:unhideWhenUsed/>
    <w:rsid w:val="0029423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00776"/>
    <w:rPr>
      <w:rFonts w:ascii="Bookman Old Style" w:eastAsia="Times New Roman" w:hAnsi="Bookman Old Style" w:cs="Times New Roman"/>
      <w:color w:val="FF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viaRecords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Алёнушка2</cp:lastModifiedBy>
  <cp:revision>10</cp:revision>
  <cp:lastPrinted>2016-01-13T12:13:00Z</cp:lastPrinted>
  <dcterms:created xsi:type="dcterms:W3CDTF">2013-10-18T10:34:00Z</dcterms:created>
  <dcterms:modified xsi:type="dcterms:W3CDTF">2019-11-17T15:31:00Z</dcterms:modified>
</cp:coreProperties>
</file>