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E8D" w:rsidRDefault="00045E8D" w:rsidP="00045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38650" cy="4695825"/>
            <wp:effectExtent l="57150" t="38100" r="38100" b="28575"/>
            <wp:docPr id="17" name="Рисунок 1" descr="C:\Users\Алёнушка2\Desktop\цитаты\IMG_20190714_17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цитаты\IMG_20190714_170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55" t="1597" r="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695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drawing>
          <wp:inline distT="0" distB="0" distL="0" distR="0">
            <wp:extent cx="6210300" cy="4140200"/>
            <wp:effectExtent l="19050" t="0" r="0" b="0"/>
            <wp:docPr id="16" name="Рисунок 16" descr="C:\Users\Алёнушка2\AppData\Local\Temp\Rar$DIa0.892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ушка2\AppData\Local\Temp\Rar$DIa0.892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2C" w:rsidRDefault="008F6960">
      <w:r>
        <w:rPr>
          <w:noProof/>
          <w:lang w:eastAsia="ru-RU"/>
        </w:rPr>
        <w:lastRenderedPageBreak/>
        <w:drawing>
          <wp:inline distT="0" distB="0" distL="0" distR="0">
            <wp:extent cx="6315075" cy="4210050"/>
            <wp:effectExtent l="19050" t="0" r="9525" b="0"/>
            <wp:docPr id="1" name="Рисунок 1" descr="C:\Users\Алёнушка2\AppData\Local\Temp\Rar$DIa0.34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AppData\Local\Temp\Rar$DIa0.349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drawing>
          <wp:inline distT="0" distB="0" distL="0" distR="0">
            <wp:extent cx="6257926" cy="4171950"/>
            <wp:effectExtent l="19050" t="0" r="9524" b="0"/>
            <wp:docPr id="2" name="Рисунок 2" descr="C:\Users\Алёнушка2\AppData\Local\Temp\Rar$DIa0.32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AppData\Local\Temp\Rar$DIa0.328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6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lastRenderedPageBreak/>
        <w:drawing>
          <wp:inline distT="0" distB="0" distL="0" distR="0">
            <wp:extent cx="6286501" cy="4191000"/>
            <wp:effectExtent l="19050" t="0" r="0" b="0"/>
            <wp:docPr id="3" name="Рисунок 3" descr="C:\Users\Алёнушка2\AppData\Local\Temp\Rar$DIa0.45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AppData\Local\Temp\Rar$DIa0.458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1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drawing>
          <wp:inline distT="0" distB="0" distL="0" distR="0">
            <wp:extent cx="6272213" cy="4181475"/>
            <wp:effectExtent l="19050" t="0" r="0" b="0"/>
            <wp:docPr id="4" name="Рисунок 4" descr="C:\Users\Алёнушка2\AppData\Local\Temp\Rar$DIa0.68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AppData\Local\Temp\Rar$DIa0.685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13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lastRenderedPageBreak/>
        <w:drawing>
          <wp:inline distT="0" distB="0" distL="0" distR="0">
            <wp:extent cx="6286501" cy="4191000"/>
            <wp:effectExtent l="19050" t="0" r="0" b="0"/>
            <wp:docPr id="5" name="Рисунок 5" descr="C:\Users\Алёнушка2\AppData\Local\Temp\Rar$DIa0.78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AppData\Local\Temp\Rar$DIa0.784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1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drawing>
          <wp:inline distT="0" distB="0" distL="0" distR="0">
            <wp:extent cx="6272213" cy="4181475"/>
            <wp:effectExtent l="19050" t="0" r="0" b="0"/>
            <wp:docPr id="6" name="Рисунок 6" descr="C:\Users\Алёнушка2\AppData\Local\Temp\Rar$DIa0.87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AppData\Local\Temp\Rar$DIa0.876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13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lastRenderedPageBreak/>
        <w:drawing>
          <wp:inline distT="0" distB="0" distL="0" distR="0">
            <wp:extent cx="6300788" cy="4200525"/>
            <wp:effectExtent l="19050" t="0" r="4762" b="0"/>
            <wp:docPr id="7" name="Рисунок 7" descr="C:\Users\Алёнушка2\AppData\Local\Temp\Rar$DIa0.22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AppData\Local\Temp\Rar$DIa0.223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88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drawing>
          <wp:inline distT="0" distB="0" distL="0" distR="0">
            <wp:extent cx="6272213" cy="4181475"/>
            <wp:effectExtent l="19050" t="0" r="0" b="0"/>
            <wp:docPr id="8" name="Рисунок 8" descr="C:\Users\Алёнушка2\AppData\Local\Temp\Rar$DIa0.33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AppData\Local\Temp\Rar$DIa0.334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13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lastRenderedPageBreak/>
        <w:drawing>
          <wp:inline distT="0" distB="0" distL="0" distR="0">
            <wp:extent cx="6272213" cy="4181475"/>
            <wp:effectExtent l="19050" t="0" r="0" b="0"/>
            <wp:docPr id="9" name="Рисунок 9" descr="C:\Users\Алёнушка2\AppData\Local\Temp\Rar$DIa0.8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AppData\Local\Temp\Rar$DIa0.816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13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drawing>
          <wp:inline distT="0" distB="0" distL="0" distR="0">
            <wp:extent cx="6257926" cy="4171950"/>
            <wp:effectExtent l="19050" t="0" r="9524" b="0"/>
            <wp:docPr id="10" name="Рисунок 10" descr="C:\Users\Алёнушка2\AppData\Local\Temp\Rar$DIa0.19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ушка2\AppData\Local\Temp\Rar$DIa0.196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6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lastRenderedPageBreak/>
        <w:drawing>
          <wp:inline distT="0" distB="0" distL="0" distR="0">
            <wp:extent cx="6315076" cy="4210050"/>
            <wp:effectExtent l="19050" t="0" r="9524" b="0"/>
            <wp:docPr id="11" name="Рисунок 11" descr="C:\Users\Алёнушка2\AppData\Local\Temp\Rar$DIa0.98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AppData\Local\Temp\Rar$DIa0.985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6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drawing>
          <wp:inline distT="0" distB="0" distL="0" distR="0">
            <wp:extent cx="6315076" cy="4210050"/>
            <wp:effectExtent l="19050" t="0" r="9524" b="0"/>
            <wp:docPr id="12" name="Рисунок 12" descr="C:\Users\Алёнушка2\AppData\Local\Temp\Rar$DIa0.63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ушка2\AppData\Local\Temp\Rar$DIa0.633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6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lastRenderedPageBreak/>
        <w:drawing>
          <wp:inline distT="0" distB="0" distL="0" distR="0">
            <wp:extent cx="6300788" cy="4200525"/>
            <wp:effectExtent l="19050" t="0" r="4762" b="0"/>
            <wp:docPr id="13" name="Рисунок 13" descr="C:\Users\Алёнушка2\AppData\Local\Temp\Rar$DIa0.38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ушка2\AppData\Local\Temp\Rar$DIa0.388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88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drawing>
          <wp:inline distT="0" distB="0" distL="0" distR="0">
            <wp:extent cx="6315076" cy="4210050"/>
            <wp:effectExtent l="19050" t="0" r="9524" b="0"/>
            <wp:docPr id="14" name="Рисунок 14" descr="C:\Users\Алёнушка2\AppData\Local\Temp\Rar$DIa0.15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ушка2\AppData\Local\Temp\Rar$DIa0.156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6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0" w:rsidRDefault="008F6960">
      <w:r>
        <w:rPr>
          <w:noProof/>
          <w:lang w:eastAsia="ru-RU"/>
        </w:rPr>
        <w:lastRenderedPageBreak/>
        <w:drawing>
          <wp:inline distT="0" distB="0" distL="0" distR="0">
            <wp:extent cx="6315076" cy="4210050"/>
            <wp:effectExtent l="19050" t="0" r="9524" b="0"/>
            <wp:docPr id="15" name="Рисунок 15" descr="C:\Users\Алёнушка2\AppData\Local\Temp\Rar$DIa0.71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ушка2\AppData\Local\Temp\Rar$DIa0.712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6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93" w:rsidRDefault="00AB1FE3" w:rsidP="00624893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B1FE3">
        <w:rPr>
          <w:rFonts w:ascii="Times New Roman" w:hAnsi="Times New Roman" w:cs="Times New Roman"/>
          <w:sz w:val="32"/>
          <w:szCs w:val="32"/>
        </w:rPr>
        <w:br/>
      </w:r>
      <w:r w:rsidRPr="00AB1FE3">
        <w:rPr>
          <w:rFonts w:ascii="Times New Roman" w:hAnsi="Times New Roman" w:cs="Times New Roman"/>
          <w:i/>
          <w:sz w:val="32"/>
          <w:szCs w:val="32"/>
        </w:rPr>
        <w:t xml:space="preserve">«Родительская помощь не должна быть навязчива, надоедлива, утомительна. В некоторых случаях совершенно необходимо </w:t>
      </w:r>
      <w:proofErr w:type="gramStart"/>
      <w:r w:rsidRPr="00AB1FE3">
        <w:rPr>
          <w:rFonts w:ascii="Times New Roman" w:hAnsi="Times New Roman" w:cs="Times New Roman"/>
          <w:i/>
          <w:sz w:val="32"/>
          <w:szCs w:val="32"/>
        </w:rPr>
        <w:t>предоставить ребёнку самому выбраться</w:t>
      </w:r>
      <w:proofErr w:type="gramEnd"/>
      <w:r w:rsidRPr="00AB1FE3">
        <w:rPr>
          <w:rFonts w:ascii="Times New Roman" w:hAnsi="Times New Roman" w:cs="Times New Roman"/>
          <w:i/>
          <w:sz w:val="32"/>
          <w:szCs w:val="32"/>
        </w:rPr>
        <w:t xml:space="preserve"> из затруднения, нужно, чтобы он привыкал преодолевать препятствия и разрешать более сложные вопросы. Но нужно всегда видеть, как ребёнок совершает эту операцию, нельзя допускать, чтобы он запутался и пришёл в отчаяние. Иногда</w:t>
      </w:r>
      <w:r w:rsidR="00624893">
        <w:rPr>
          <w:rFonts w:ascii="Times New Roman" w:hAnsi="Times New Roman" w:cs="Times New Roman"/>
          <w:i/>
          <w:sz w:val="32"/>
          <w:szCs w:val="32"/>
        </w:rPr>
        <w:t>,</w:t>
      </w:r>
      <w:r w:rsidRPr="00AB1FE3">
        <w:rPr>
          <w:rFonts w:ascii="Times New Roman" w:hAnsi="Times New Roman" w:cs="Times New Roman"/>
          <w:i/>
          <w:sz w:val="32"/>
          <w:szCs w:val="32"/>
        </w:rPr>
        <w:t xml:space="preserve"> даже нужно, чтобы ребёнок видел вашу настороженность, внимание и доверие к его силам».</w:t>
      </w:r>
    </w:p>
    <w:p w:rsidR="00624893" w:rsidRDefault="00AB1FE3" w:rsidP="00624893">
      <w:pPr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B1FE3">
        <w:rPr>
          <w:rFonts w:ascii="Times New Roman" w:hAnsi="Times New Roman" w:cs="Times New Roman"/>
          <w:sz w:val="32"/>
          <w:szCs w:val="32"/>
        </w:rPr>
        <w:br/>
      </w:r>
      <w:r w:rsidR="00624893" w:rsidRPr="00AB1FE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Антон Макаренко</w:t>
      </w:r>
      <w:r w:rsidR="00624893" w:rsidRPr="00AB1FE3">
        <w:rPr>
          <w:rFonts w:ascii="Times New Roman" w:hAnsi="Times New Roman" w:cs="Times New Roman"/>
          <w:sz w:val="32"/>
          <w:szCs w:val="32"/>
          <w:shd w:val="clear" w:color="auto" w:fill="FFFFFF"/>
        </w:rPr>
        <w:t>, советский педагог, писатель</w:t>
      </w:r>
      <w:r w:rsidR="00624893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045E8D" w:rsidRPr="00AB1FE3" w:rsidRDefault="00045E8D" w:rsidP="00AB1FE3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045E8D" w:rsidRPr="00AB1FE3" w:rsidSect="00624893">
      <w:pgSz w:w="11906" w:h="16838"/>
      <w:pgMar w:top="1134" w:right="1134" w:bottom="1134" w:left="1134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6960"/>
    <w:rsid w:val="00045E8D"/>
    <w:rsid w:val="001F3807"/>
    <w:rsid w:val="00323A3F"/>
    <w:rsid w:val="00624893"/>
    <w:rsid w:val="00854D42"/>
    <w:rsid w:val="008F6960"/>
    <w:rsid w:val="00AB1FE3"/>
    <w:rsid w:val="00BD14D4"/>
    <w:rsid w:val="00C80864"/>
    <w:rsid w:val="00DD7F2C"/>
    <w:rsid w:val="00F57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5</cp:revision>
  <dcterms:created xsi:type="dcterms:W3CDTF">2020-04-07T12:48:00Z</dcterms:created>
  <dcterms:modified xsi:type="dcterms:W3CDTF">2020-04-23T12:23:00Z</dcterms:modified>
</cp:coreProperties>
</file>